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09" w:rsidRDefault="00855609" w:rsidP="00855609">
      <w:pPr>
        <w:rPr>
          <w:sz w:val="28"/>
          <w:szCs w:val="28"/>
        </w:rPr>
      </w:pPr>
      <w:r>
        <w:rPr>
          <w:sz w:val="28"/>
          <w:szCs w:val="28"/>
        </w:rPr>
        <w:t>Интегрированный урок английского языка и истории.</w:t>
      </w:r>
    </w:p>
    <w:p w:rsidR="007C71FD" w:rsidRPr="00653D68" w:rsidRDefault="007C71FD" w:rsidP="00855609">
      <w:pPr>
        <w:rPr>
          <w:sz w:val="28"/>
          <w:szCs w:val="28"/>
        </w:rPr>
      </w:pPr>
      <w:r>
        <w:rPr>
          <w:sz w:val="28"/>
          <w:szCs w:val="28"/>
        </w:rPr>
        <w:t xml:space="preserve">Открытый урок в 9 </w:t>
      </w:r>
      <w:r w:rsidRPr="00653D68">
        <w:rPr>
          <w:sz w:val="28"/>
          <w:szCs w:val="28"/>
        </w:rPr>
        <w:t>классе</w:t>
      </w:r>
      <w:proofErr w:type="gramStart"/>
      <w:r w:rsidRPr="00653D68">
        <w:rPr>
          <w:sz w:val="28"/>
          <w:szCs w:val="28"/>
        </w:rPr>
        <w:t xml:space="preserve"> .</w:t>
      </w:r>
      <w:proofErr w:type="gramEnd"/>
    </w:p>
    <w:p w:rsidR="007C71FD" w:rsidRPr="00653D68" w:rsidRDefault="007C71FD" w:rsidP="007C71FD">
      <w:pPr>
        <w:rPr>
          <w:b/>
          <w:sz w:val="28"/>
          <w:szCs w:val="28"/>
        </w:rPr>
      </w:pPr>
      <w:r w:rsidRPr="00653D68">
        <w:rPr>
          <w:sz w:val="28"/>
          <w:szCs w:val="28"/>
        </w:rPr>
        <w:t xml:space="preserve">                                  </w:t>
      </w:r>
      <w:r w:rsidR="00855609">
        <w:rPr>
          <w:sz w:val="28"/>
          <w:szCs w:val="28"/>
        </w:rPr>
        <w:t>«</w:t>
      </w:r>
      <w:r w:rsidRPr="00653D68">
        <w:rPr>
          <w:b/>
          <w:sz w:val="28"/>
          <w:szCs w:val="28"/>
        </w:rPr>
        <w:t>Военные конфликты</w:t>
      </w:r>
      <w:r w:rsidR="00855609">
        <w:rPr>
          <w:b/>
          <w:sz w:val="28"/>
          <w:szCs w:val="28"/>
        </w:rPr>
        <w:t xml:space="preserve"> 2 половины </w:t>
      </w:r>
      <w:r w:rsidRPr="00653D68">
        <w:rPr>
          <w:b/>
          <w:sz w:val="28"/>
          <w:szCs w:val="28"/>
        </w:rPr>
        <w:t xml:space="preserve"> ХХ века</w:t>
      </w:r>
      <w:r w:rsidR="00855609">
        <w:rPr>
          <w:b/>
          <w:sz w:val="28"/>
          <w:szCs w:val="28"/>
        </w:rPr>
        <w:t>»</w:t>
      </w:r>
    </w:p>
    <w:p w:rsidR="007C71FD" w:rsidRPr="00653D68" w:rsidRDefault="007C71FD" w:rsidP="007C71FD">
      <w:pPr>
        <w:rPr>
          <w:sz w:val="28"/>
          <w:szCs w:val="28"/>
        </w:rPr>
      </w:pPr>
      <w:r w:rsidRPr="00653D68">
        <w:rPr>
          <w:b/>
          <w:sz w:val="28"/>
          <w:szCs w:val="28"/>
        </w:rPr>
        <w:t>Цели:</w:t>
      </w:r>
      <w:r w:rsidRPr="00653D68">
        <w:rPr>
          <w:sz w:val="28"/>
          <w:szCs w:val="28"/>
        </w:rPr>
        <w:t xml:space="preserve"> введение новой страноведческой информации по теме «Военные конфликты </w:t>
      </w:r>
      <w:r w:rsidR="00855609">
        <w:rPr>
          <w:sz w:val="28"/>
          <w:szCs w:val="28"/>
        </w:rPr>
        <w:t xml:space="preserve">2 половины </w:t>
      </w:r>
      <w:r w:rsidRPr="00653D68">
        <w:rPr>
          <w:sz w:val="28"/>
          <w:szCs w:val="28"/>
        </w:rPr>
        <w:t>ХХ века»; со</w:t>
      </w:r>
      <w:r w:rsidR="00855609">
        <w:rPr>
          <w:sz w:val="28"/>
          <w:szCs w:val="28"/>
        </w:rPr>
        <w:t xml:space="preserve">вершенствование навыков чтения и </w:t>
      </w:r>
      <w:r w:rsidRPr="00653D68">
        <w:rPr>
          <w:sz w:val="28"/>
          <w:szCs w:val="28"/>
        </w:rPr>
        <w:t xml:space="preserve">проектной деятельности. </w:t>
      </w:r>
    </w:p>
    <w:p w:rsidR="007C71FD" w:rsidRPr="00653D68" w:rsidRDefault="007C71FD" w:rsidP="007C71FD">
      <w:pPr>
        <w:rPr>
          <w:sz w:val="28"/>
          <w:szCs w:val="28"/>
        </w:rPr>
      </w:pPr>
      <w:r w:rsidRPr="00653D68">
        <w:rPr>
          <w:b/>
          <w:sz w:val="28"/>
          <w:szCs w:val="28"/>
        </w:rPr>
        <w:t>Оборудование:</w:t>
      </w:r>
      <w:r w:rsidR="00855609">
        <w:rPr>
          <w:b/>
          <w:sz w:val="28"/>
          <w:szCs w:val="28"/>
        </w:rPr>
        <w:t xml:space="preserve"> </w:t>
      </w:r>
      <w:r w:rsidR="00855609" w:rsidRPr="00653D68">
        <w:rPr>
          <w:sz w:val="28"/>
          <w:szCs w:val="28"/>
        </w:rPr>
        <w:t>презентация по теме урока</w:t>
      </w:r>
      <w:r w:rsidR="00855609" w:rsidRPr="00855609">
        <w:rPr>
          <w:sz w:val="28"/>
          <w:szCs w:val="28"/>
        </w:rPr>
        <w:t>,</w:t>
      </w:r>
      <w:r w:rsidR="00855609">
        <w:rPr>
          <w:b/>
          <w:sz w:val="28"/>
          <w:szCs w:val="28"/>
        </w:rPr>
        <w:t xml:space="preserve"> </w:t>
      </w:r>
      <w:r w:rsidR="00855609" w:rsidRPr="00855609">
        <w:rPr>
          <w:sz w:val="28"/>
          <w:szCs w:val="28"/>
        </w:rPr>
        <w:t>учебный фильм</w:t>
      </w:r>
      <w:r w:rsidR="00855609">
        <w:rPr>
          <w:b/>
          <w:sz w:val="28"/>
          <w:szCs w:val="28"/>
        </w:rPr>
        <w:t>,</w:t>
      </w:r>
      <w:r w:rsidR="00855609">
        <w:rPr>
          <w:sz w:val="28"/>
          <w:szCs w:val="28"/>
        </w:rPr>
        <w:t xml:space="preserve"> политическая карта мира,</w:t>
      </w:r>
      <w:r w:rsidRPr="00653D68">
        <w:rPr>
          <w:sz w:val="28"/>
          <w:szCs w:val="28"/>
        </w:rPr>
        <w:t xml:space="preserve"> карточки с т</w:t>
      </w:r>
      <w:r w:rsidR="00203A2A">
        <w:rPr>
          <w:sz w:val="28"/>
          <w:szCs w:val="28"/>
        </w:rPr>
        <w:t>екстами по количеству учащихся</w:t>
      </w:r>
      <w:r w:rsidR="00855609">
        <w:rPr>
          <w:sz w:val="28"/>
          <w:szCs w:val="28"/>
        </w:rPr>
        <w:t>, ватманы, фломастеры</w:t>
      </w:r>
      <w:r w:rsidRPr="00653D68">
        <w:rPr>
          <w:sz w:val="28"/>
          <w:szCs w:val="28"/>
        </w:rPr>
        <w:t>.</w:t>
      </w:r>
    </w:p>
    <w:p w:rsidR="007C71FD" w:rsidRPr="00653D68" w:rsidRDefault="007C71FD" w:rsidP="007C71FD">
      <w:pPr>
        <w:rPr>
          <w:b/>
          <w:sz w:val="28"/>
          <w:szCs w:val="28"/>
        </w:rPr>
      </w:pPr>
      <w:r w:rsidRPr="00653D68">
        <w:rPr>
          <w:sz w:val="28"/>
          <w:szCs w:val="28"/>
        </w:rPr>
        <w:t xml:space="preserve">                                                       </w:t>
      </w:r>
      <w:r w:rsidRPr="00653D68">
        <w:rPr>
          <w:b/>
          <w:sz w:val="28"/>
          <w:szCs w:val="28"/>
        </w:rPr>
        <w:t>Ход  урока</w:t>
      </w:r>
    </w:p>
    <w:p w:rsidR="007C71FD" w:rsidRPr="00653D68" w:rsidRDefault="007C71FD" w:rsidP="007C71FD">
      <w:pPr>
        <w:pStyle w:val="a3"/>
        <w:numPr>
          <w:ilvl w:val="0"/>
          <w:numId w:val="1"/>
        </w:numPr>
        <w:rPr>
          <w:b/>
          <w:sz w:val="28"/>
          <w:szCs w:val="28"/>
        </w:rPr>
      </w:pPr>
      <w:r w:rsidRPr="00653D68">
        <w:rPr>
          <w:b/>
          <w:sz w:val="28"/>
          <w:szCs w:val="28"/>
        </w:rPr>
        <w:t>Организованный момент</w:t>
      </w:r>
    </w:p>
    <w:p w:rsidR="007C71FD" w:rsidRPr="00203A2A" w:rsidRDefault="007C71FD" w:rsidP="007C71FD">
      <w:pPr>
        <w:ind w:left="360"/>
        <w:rPr>
          <w:color w:val="000000" w:themeColor="text1"/>
          <w:sz w:val="28"/>
          <w:szCs w:val="28"/>
          <w:lang w:val="en-US"/>
        </w:rPr>
      </w:pPr>
      <w:r w:rsidRPr="002B7959">
        <w:rPr>
          <w:color w:val="FF0000"/>
          <w:sz w:val="28"/>
          <w:szCs w:val="28"/>
          <w:lang w:val="en-US"/>
        </w:rPr>
        <w:t xml:space="preserve">- </w:t>
      </w:r>
      <w:r w:rsidRPr="00855609">
        <w:rPr>
          <w:color w:val="000000" w:themeColor="text1"/>
          <w:sz w:val="28"/>
          <w:szCs w:val="28"/>
          <w:lang w:val="en-US"/>
        </w:rPr>
        <w:t xml:space="preserve">Good morning, boys and girls! </w:t>
      </w:r>
      <w:r w:rsidR="000301B9" w:rsidRPr="00855609">
        <w:rPr>
          <w:color w:val="000000" w:themeColor="text1"/>
          <w:sz w:val="28"/>
          <w:szCs w:val="28"/>
          <w:lang w:val="en-US"/>
        </w:rPr>
        <w:t>Sit down, please</w:t>
      </w:r>
      <w:r w:rsidR="00855609" w:rsidRPr="00203A2A">
        <w:rPr>
          <w:color w:val="000000" w:themeColor="text1"/>
          <w:sz w:val="28"/>
          <w:szCs w:val="28"/>
          <w:lang w:val="en-US"/>
        </w:rPr>
        <w:t>.</w:t>
      </w:r>
    </w:p>
    <w:p w:rsidR="000301B9" w:rsidRPr="00855609" w:rsidRDefault="002B7959" w:rsidP="000301B9">
      <w:pPr>
        <w:ind w:left="360"/>
        <w:rPr>
          <w:color w:val="000000" w:themeColor="text1"/>
          <w:sz w:val="28"/>
          <w:szCs w:val="28"/>
          <w:lang w:val="en-US"/>
        </w:rPr>
      </w:pPr>
      <w:r w:rsidRPr="00855609">
        <w:rPr>
          <w:color w:val="000000" w:themeColor="text1"/>
          <w:sz w:val="28"/>
          <w:szCs w:val="28"/>
          <w:lang w:val="en-US"/>
        </w:rPr>
        <w:t xml:space="preserve"> -</w:t>
      </w:r>
      <w:r w:rsidRPr="00855609">
        <w:rPr>
          <w:color w:val="000000" w:themeColor="text1"/>
          <w:sz w:val="28"/>
          <w:szCs w:val="28"/>
        </w:rPr>
        <w:t>Здравствуйте</w:t>
      </w:r>
      <w:r w:rsidRPr="00855609">
        <w:rPr>
          <w:color w:val="000000" w:themeColor="text1"/>
          <w:sz w:val="28"/>
          <w:szCs w:val="28"/>
          <w:lang w:val="en-US"/>
        </w:rPr>
        <w:t xml:space="preserve"> </w:t>
      </w:r>
      <w:r w:rsidRPr="00855609">
        <w:rPr>
          <w:color w:val="000000" w:themeColor="text1"/>
          <w:sz w:val="28"/>
          <w:szCs w:val="28"/>
        </w:rPr>
        <w:t>ребята</w:t>
      </w:r>
      <w:r w:rsidRPr="00855609">
        <w:rPr>
          <w:color w:val="000000" w:themeColor="text1"/>
          <w:sz w:val="28"/>
          <w:szCs w:val="28"/>
          <w:lang w:val="en-US"/>
        </w:rPr>
        <w:t>!</w:t>
      </w:r>
    </w:p>
    <w:p w:rsidR="000301B9" w:rsidRPr="00203A2A" w:rsidRDefault="000301B9" w:rsidP="000301B9">
      <w:pPr>
        <w:pStyle w:val="1"/>
        <w:jc w:val="right"/>
      </w:pPr>
      <w:r w:rsidRPr="00203A2A">
        <w:rPr>
          <w:sz w:val="24"/>
          <w:szCs w:val="24"/>
          <w:lang w:val="en-US"/>
        </w:rPr>
        <w:br/>
      </w:r>
      <w:r w:rsidRPr="000301B9">
        <w:rPr>
          <w:sz w:val="24"/>
          <w:szCs w:val="24"/>
        </w:rPr>
        <w:t>Я знаю, никакой моей вины</w:t>
      </w:r>
      <w:proofErr w:type="gramStart"/>
      <w:r w:rsidRPr="000301B9">
        <w:rPr>
          <w:sz w:val="24"/>
          <w:szCs w:val="24"/>
        </w:rPr>
        <w:br/>
        <w:t>В</w:t>
      </w:r>
      <w:proofErr w:type="gramEnd"/>
      <w:r w:rsidRPr="000301B9">
        <w:rPr>
          <w:sz w:val="24"/>
          <w:szCs w:val="24"/>
        </w:rPr>
        <w:t xml:space="preserve"> том, что другие не пришли с войны,</w:t>
      </w:r>
      <w:r w:rsidRPr="000301B9">
        <w:rPr>
          <w:sz w:val="24"/>
          <w:szCs w:val="24"/>
        </w:rPr>
        <w:br/>
        <w:t>В том, что они — кто старше, кто моложе —</w:t>
      </w:r>
      <w:r w:rsidRPr="000301B9">
        <w:rPr>
          <w:sz w:val="24"/>
          <w:szCs w:val="24"/>
        </w:rPr>
        <w:br/>
        <w:t>Остались там, и не о том же речь,</w:t>
      </w:r>
      <w:r w:rsidRPr="000301B9">
        <w:rPr>
          <w:sz w:val="24"/>
          <w:szCs w:val="24"/>
        </w:rPr>
        <w:br/>
        <w:t>Что я их мог, но не сумел сберечь,-</w:t>
      </w:r>
      <w:r w:rsidRPr="000301B9">
        <w:rPr>
          <w:sz w:val="24"/>
          <w:szCs w:val="24"/>
        </w:rPr>
        <w:br/>
        <w:t>Речь не о том, но все же, все же, все же…</w:t>
      </w:r>
      <w:r w:rsidRPr="000301B9">
        <w:t xml:space="preserve"> </w:t>
      </w:r>
    </w:p>
    <w:p w:rsidR="007C71FD" w:rsidRDefault="000301B9" w:rsidP="000301B9">
      <w:pPr>
        <w:pStyle w:val="1"/>
        <w:jc w:val="right"/>
        <w:rPr>
          <w:b w:val="0"/>
          <w:sz w:val="28"/>
          <w:szCs w:val="28"/>
        </w:rPr>
      </w:pPr>
      <w:r w:rsidRPr="000301B9">
        <w:rPr>
          <w:b w:val="0"/>
          <w:sz w:val="28"/>
          <w:szCs w:val="28"/>
        </w:rPr>
        <w:t>Александр Твардовский</w:t>
      </w:r>
    </w:p>
    <w:p w:rsidR="000301B9" w:rsidRDefault="000301B9" w:rsidP="000301B9">
      <w:pPr>
        <w:pStyle w:val="1"/>
        <w:rPr>
          <w:b w:val="0"/>
          <w:sz w:val="28"/>
          <w:szCs w:val="28"/>
        </w:rPr>
      </w:pPr>
      <w:r>
        <w:rPr>
          <w:b w:val="0"/>
          <w:sz w:val="28"/>
          <w:szCs w:val="28"/>
        </w:rPr>
        <w:t xml:space="preserve">Уважаемые ребята! Просмотрите, </w:t>
      </w:r>
      <w:proofErr w:type="gramStart"/>
      <w:r>
        <w:rPr>
          <w:b w:val="0"/>
          <w:sz w:val="28"/>
          <w:szCs w:val="28"/>
        </w:rPr>
        <w:t>пожалуйста</w:t>
      </w:r>
      <w:proofErr w:type="gramEnd"/>
      <w:r>
        <w:rPr>
          <w:b w:val="0"/>
          <w:sz w:val="28"/>
          <w:szCs w:val="28"/>
        </w:rPr>
        <w:t xml:space="preserve"> небольшой фильм и сформулируйте тему нашего сегодняшнего занятия.</w:t>
      </w:r>
    </w:p>
    <w:p w:rsidR="000301B9" w:rsidRPr="000301B9" w:rsidRDefault="000301B9" w:rsidP="000301B9">
      <w:pPr>
        <w:pStyle w:val="1"/>
      </w:pPr>
      <w:r>
        <w:rPr>
          <w:b w:val="0"/>
          <w:sz w:val="28"/>
          <w:szCs w:val="28"/>
        </w:rPr>
        <w:t>Фильм, тема «Военные конфликты 2 половины 20 века»</w:t>
      </w:r>
    </w:p>
    <w:p w:rsidR="007C71FD" w:rsidRPr="00203A2A" w:rsidRDefault="007C71FD" w:rsidP="007C71FD">
      <w:pPr>
        <w:ind w:left="360"/>
        <w:rPr>
          <w:sz w:val="28"/>
          <w:szCs w:val="28"/>
          <w:lang w:val="en-US"/>
        </w:rPr>
      </w:pPr>
      <w:r w:rsidRPr="00653D68">
        <w:rPr>
          <w:sz w:val="28"/>
          <w:szCs w:val="28"/>
          <w:lang w:val="en-US"/>
        </w:rPr>
        <w:t>- We shall have a talk about some war conflicts of the 20th century.</w:t>
      </w:r>
    </w:p>
    <w:p w:rsidR="00B77C46" w:rsidRPr="00B77C46" w:rsidRDefault="00B77C46" w:rsidP="00B77C46">
      <w:pPr>
        <w:ind w:left="360"/>
        <w:rPr>
          <w:sz w:val="28"/>
          <w:szCs w:val="28"/>
        </w:rPr>
      </w:pPr>
      <w:r>
        <w:rPr>
          <w:sz w:val="28"/>
          <w:szCs w:val="28"/>
        </w:rPr>
        <w:t>Актуализация цели и задач урока.</w:t>
      </w:r>
    </w:p>
    <w:p w:rsidR="007C71FD" w:rsidRDefault="007C71FD" w:rsidP="007C71FD">
      <w:pPr>
        <w:ind w:left="360"/>
        <w:rPr>
          <w:b/>
          <w:sz w:val="28"/>
          <w:szCs w:val="28"/>
        </w:rPr>
      </w:pPr>
      <w:r w:rsidRPr="000301B9">
        <w:rPr>
          <w:b/>
          <w:sz w:val="28"/>
          <w:szCs w:val="28"/>
        </w:rPr>
        <w:t xml:space="preserve">2. </w:t>
      </w:r>
      <w:r w:rsidR="000301B9" w:rsidRPr="00653D68">
        <w:rPr>
          <w:b/>
          <w:sz w:val="28"/>
          <w:szCs w:val="28"/>
        </w:rPr>
        <w:t>Речевая разминка. Активизация страноведческих знани</w:t>
      </w:r>
      <w:r w:rsidR="000301B9">
        <w:rPr>
          <w:b/>
          <w:sz w:val="28"/>
          <w:szCs w:val="28"/>
        </w:rPr>
        <w:t>й</w:t>
      </w:r>
    </w:p>
    <w:p w:rsidR="000301B9" w:rsidRPr="000301B9" w:rsidRDefault="000301B9" w:rsidP="007C71FD">
      <w:pPr>
        <w:ind w:left="360"/>
        <w:rPr>
          <w:sz w:val="28"/>
          <w:szCs w:val="28"/>
        </w:rPr>
      </w:pPr>
      <w:r>
        <w:rPr>
          <w:b/>
          <w:sz w:val="28"/>
          <w:szCs w:val="28"/>
        </w:rPr>
        <w:t xml:space="preserve">- </w:t>
      </w:r>
      <w:r>
        <w:rPr>
          <w:sz w:val="28"/>
          <w:szCs w:val="28"/>
        </w:rPr>
        <w:t xml:space="preserve">в мировой истории второй половины 20 века существуют два глобальных явления: </w:t>
      </w:r>
      <w:proofErr w:type="gramStart"/>
      <w:r>
        <w:rPr>
          <w:sz w:val="28"/>
          <w:szCs w:val="28"/>
          <w:lang w:val="en-US"/>
        </w:rPr>
        <w:t>II</w:t>
      </w:r>
      <w:r w:rsidRPr="000301B9">
        <w:rPr>
          <w:sz w:val="28"/>
          <w:szCs w:val="28"/>
        </w:rPr>
        <w:t xml:space="preserve"> </w:t>
      </w:r>
      <w:r>
        <w:rPr>
          <w:sz w:val="28"/>
          <w:szCs w:val="28"/>
        </w:rPr>
        <w:t xml:space="preserve">Мировая война – как открытый военный конфликт и «Холодная </w:t>
      </w:r>
      <w:r>
        <w:rPr>
          <w:sz w:val="28"/>
          <w:szCs w:val="28"/>
        </w:rPr>
        <w:lastRenderedPageBreak/>
        <w:t>война»- противостояние двух систем коммунистической и капиталистической.</w:t>
      </w:r>
      <w:proofErr w:type="gramEnd"/>
    </w:p>
    <w:p w:rsidR="007C71FD" w:rsidRPr="00203A2A" w:rsidRDefault="007C71FD" w:rsidP="000301B9">
      <w:pPr>
        <w:ind w:left="360"/>
        <w:rPr>
          <w:sz w:val="28"/>
          <w:szCs w:val="28"/>
          <w:lang w:val="en-US"/>
        </w:rPr>
      </w:pPr>
      <w:r w:rsidRPr="00653D68">
        <w:rPr>
          <w:sz w:val="28"/>
          <w:szCs w:val="28"/>
          <w:lang w:val="en-US"/>
        </w:rPr>
        <w:t>- Look at the map, please. You can see different continents and countries there. Who wants to go to the blackboard and show us the countries that suffered in World War II?</w:t>
      </w:r>
      <w:r w:rsidR="000301B9">
        <w:rPr>
          <w:sz w:val="28"/>
          <w:szCs w:val="28"/>
          <w:lang w:val="en-US"/>
        </w:rPr>
        <w:t xml:space="preserve"> </w:t>
      </w:r>
      <w:proofErr w:type="gramStart"/>
      <w:r w:rsidR="000301B9">
        <w:rPr>
          <w:sz w:val="28"/>
          <w:szCs w:val="28"/>
          <w:lang w:val="en-US"/>
        </w:rPr>
        <w:t>And what about Cold War?</w:t>
      </w:r>
      <w:proofErr w:type="gramEnd"/>
      <w:r w:rsidR="000301B9">
        <w:rPr>
          <w:sz w:val="28"/>
          <w:szCs w:val="28"/>
          <w:lang w:val="en-US"/>
        </w:rPr>
        <w:t xml:space="preserve"> Who can show countries, </w:t>
      </w:r>
      <w:proofErr w:type="gramStart"/>
      <w:r w:rsidR="000301B9">
        <w:rPr>
          <w:sz w:val="28"/>
          <w:szCs w:val="28"/>
          <w:lang w:val="en-US"/>
        </w:rPr>
        <w:t xml:space="preserve">that  </w:t>
      </w:r>
      <w:r w:rsidR="000301B9" w:rsidRPr="00653D68">
        <w:rPr>
          <w:sz w:val="28"/>
          <w:szCs w:val="28"/>
          <w:lang w:val="en-US"/>
        </w:rPr>
        <w:t>suffered</w:t>
      </w:r>
      <w:proofErr w:type="gramEnd"/>
      <w:r w:rsidR="000301B9" w:rsidRPr="00653D68">
        <w:rPr>
          <w:sz w:val="28"/>
          <w:szCs w:val="28"/>
          <w:lang w:val="en-US"/>
        </w:rPr>
        <w:t xml:space="preserve"> in</w:t>
      </w:r>
      <w:r w:rsidR="000301B9">
        <w:rPr>
          <w:sz w:val="28"/>
          <w:szCs w:val="28"/>
          <w:lang w:val="en-US"/>
        </w:rPr>
        <w:t xml:space="preserve"> it?</w:t>
      </w:r>
    </w:p>
    <w:p w:rsidR="00B77C46" w:rsidRPr="00203A2A" w:rsidRDefault="00B77C46" w:rsidP="000301B9">
      <w:pPr>
        <w:ind w:left="360"/>
        <w:rPr>
          <w:sz w:val="28"/>
          <w:szCs w:val="28"/>
          <w:lang w:val="en-US"/>
        </w:rPr>
      </w:pPr>
    </w:p>
    <w:p w:rsidR="00B77C46" w:rsidRDefault="00B77C46" w:rsidP="000301B9">
      <w:pPr>
        <w:ind w:left="360"/>
        <w:rPr>
          <w:sz w:val="28"/>
          <w:szCs w:val="28"/>
        </w:rPr>
      </w:pPr>
      <w:r>
        <w:rPr>
          <w:sz w:val="28"/>
          <w:szCs w:val="28"/>
        </w:rPr>
        <w:t>А теперь время выяснить, хорошо ли вы знаете историю. Вы когда-нибудь читали книги или смотрели фильмы о войне?</w:t>
      </w:r>
    </w:p>
    <w:p w:rsidR="00B77C46" w:rsidRPr="00B77C46" w:rsidRDefault="00B77C46" w:rsidP="000301B9">
      <w:pPr>
        <w:ind w:left="360"/>
        <w:rPr>
          <w:sz w:val="28"/>
          <w:szCs w:val="28"/>
        </w:rPr>
      </w:pPr>
      <w:r>
        <w:rPr>
          <w:sz w:val="28"/>
          <w:szCs w:val="28"/>
        </w:rPr>
        <w:t>Назовите их, пожалуйста.</w:t>
      </w:r>
    </w:p>
    <w:p w:rsidR="007C71FD" w:rsidRPr="007C71FD" w:rsidRDefault="00C86AB8" w:rsidP="007C71FD">
      <w:pPr>
        <w:ind w:left="360"/>
        <w:rPr>
          <w:b/>
          <w:sz w:val="28"/>
          <w:szCs w:val="28"/>
          <w:lang w:val="en-US"/>
        </w:rPr>
      </w:pPr>
      <w:r>
        <w:rPr>
          <w:b/>
          <w:sz w:val="28"/>
          <w:szCs w:val="28"/>
        </w:rPr>
        <w:t>3</w:t>
      </w:r>
      <w:r w:rsidR="007C71FD" w:rsidRPr="00653D68">
        <w:rPr>
          <w:b/>
          <w:sz w:val="28"/>
          <w:szCs w:val="28"/>
        </w:rPr>
        <w:t>.Введение  новой страноведческой информации по теме « Военные конфликты ХХ века». Совершенствование</w:t>
      </w:r>
      <w:r w:rsidR="007C71FD" w:rsidRPr="007C71FD">
        <w:rPr>
          <w:b/>
          <w:sz w:val="28"/>
          <w:szCs w:val="28"/>
          <w:lang w:val="en-US"/>
        </w:rPr>
        <w:t xml:space="preserve"> </w:t>
      </w:r>
      <w:r w:rsidR="007C71FD" w:rsidRPr="00653D68">
        <w:rPr>
          <w:b/>
          <w:sz w:val="28"/>
          <w:szCs w:val="28"/>
        </w:rPr>
        <w:t>навыков</w:t>
      </w:r>
      <w:r w:rsidR="007C71FD" w:rsidRPr="007C71FD">
        <w:rPr>
          <w:b/>
          <w:sz w:val="28"/>
          <w:szCs w:val="28"/>
          <w:lang w:val="en-US"/>
        </w:rPr>
        <w:t xml:space="preserve"> </w:t>
      </w:r>
      <w:r w:rsidR="007C71FD" w:rsidRPr="00653D68">
        <w:rPr>
          <w:b/>
          <w:sz w:val="28"/>
          <w:szCs w:val="28"/>
        </w:rPr>
        <w:t>чтения</w:t>
      </w:r>
    </w:p>
    <w:p w:rsidR="009811A4" w:rsidRPr="009811A4" w:rsidRDefault="007C71FD" w:rsidP="007C71FD">
      <w:pPr>
        <w:ind w:left="360"/>
        <w:rPr>
          <w:rFonts w:ascii="Times New Roman" w:eastAsia="Times New Roman" w:hAnsi="Times New Roman"/>
          <w:sz w:val="24"/>
          <w:szCs w:val="24"/>
          <w:lang w:val="en-US" w:eastAsia="ru-RU"/>
        </w:rPr>
      </w:pPr>
      <w:r w:rsidRPr="00B77C46">
        <w:rPr>
          <w:color w:val="000000" w:themeColor="text1"/>
          <w:sz w:val="28"/>
          <w:szCs w:val="28"/>
          <w:lang w:val="en-US"/>
        </w:rPr>
        <w:t>- We are going to do a project «</w:t>
      </w:r>
      <w:r w:rsidR="00AE350C" w:rsidRPr="00B77C46">
        <w:rPr>
          <w:color w:val="000000" w:themeColor="text1"/>
          <w:sz w:val="28"/>
          <w:szCs w:val="28"/>
          <w:lang w:val="en-US"/>
        </w:rPr>
        <w:t>Types of the war conflicts</w:t>
      </w:r>
      <w:r w:rsidRPr="00B77C46">
        <w:rPr>
          <w:color w:val="000000" w:themeColor="text1"/>
          <w:sz w:val="28"/>
          <w:szCs w:val="28"/>
          <w:lang w:val="en-US"/>
        </w:rPr>
        <w:t xml:space="preserve"> in Modern History».</w:t>
      </w:r>
      <w:r w:rsidRPr="00AE350C">
        <w:rPr>
          <w:color w:val="FF0000"/>
          <w:sz w:val="28"/>
          <w:szCs w:val="28"/>
          <w:lang w:val="en-US"/>
        </w:rPr>
        <w:t xml:space="preserve"> </w:t>
      </w:r>
      <w:r w:rsidRPr="00653D68">
        <w:rPr>
          <w:sz w:val="28"/>
          <w:szCs w:val="28"/>
          <w:lang w:val="en-US"/>
        </w:rPr>
        <w:t>You will write a page about</w:t>
      </w:r>
      <w:r w:rsidR="00AE350C">
        <w:rPr>
          <w:sz w:val="28"/>
          <w:szCs w:val="28"/>
          <w:lang w:val="en-US"/>
        </w:rPr>
        <w:t xml:space="preserve"> one of the war’s conflicts: about World War II or about “Cold War”</w:t>
      </w:r>
      <w:r w:rsidRPr="00653D68">
        <w:rPr>
          <w:sz w:val="28"/>
          <w:szCs w:val="28"/>
          <w:lang w:val="en-US"/>
        </w:rPr>
        <w:t>. Let’s read some facts about the war conflicts of the 20th century. You can see the text</w:t>
      </w:r>
      <w:r w:rsidR="009811A4">
        <w:rPr>
          <w:sz w:val="28"/>
          <w:szCs w:val="28"/>
          <w:lang w:val="en-US"/>
        </w:rPr>
        <w:t>s on your desks</w:t>
      </w:r>
      <w:r w:rsidRPr="00653D68">
        <w:rPr>
          <w:sz w:val="28"/>
          <w:szCs w:val="28"/>
          <w:lang w:val="en-US"/>
        </w:rPr>
        <w:t>.</w:t>
      </w:r>
      <w:r w:rsidR="009811A4">
        <w:rPr>
          <w:sz w:val="28"/>
          <w:szCs w:val="28"/>
          <w:lang w:val="en-US"/>
        </w:rPr>
        <w:t xml:space="preserve"> Of course, you will work in 2 groups. </w:t>
      </w:r>
      <w:r w:rsidRPr="00653D68">
        <w:rPr>
          <w:sz w:val="28"/>
          <w:szCs w:val="28"/>
          <w:lang w:val="en-US"/>
        </w:rPr>
        <w:t xml:space="preserve">Read the text to </w:t>
      </w:r>
      <w:proofErr w:type="gramStart"/>
      <w:r w:rsidRPr="00653D68">
        <w:rPr>
          <w:sz w:val="28"/>
          <w:szCs w:val="28"/>
          <w:lang w:val="en-US"/>
        </w:rPr>
        <w:t xml:space="preserve">yourself </w:t>
      </w:r>
      <w:r w:rsidR="009811A4">
        <w:rPr>
          <w:sz w:val="28"/>
          <w:szCs w:val="28"/>
          <w:lang w:val="en-US"/>
        </w:rPr>
        <w:t xml:space="preserve"> use</w:t>
      </w:r>
      <w:proofErr w:type="gramEnd"/>
      <w:r w:rsidR="009811A4">
        <w:rPr>
          <w:sz w:val="28"/>
          <w:szCs w:val="28"/>
          <w:lang w:val="en-US"/>
        </w:rPr>
        <w:t xml:space="preserve"> the information for your projects.</w:t>
      </w:r>
      <w:r w:rsidRPr="00653D68">
        <w:rPr>
          <w:sz w:val="28"/>
          <w:szCs w:val="28"/>
          <w:lang w:val="en-US"/>
        </w:rPr>
        <w:t xml:space="preserve"> </w:t>
      </w:r>
      <w:r w:rsidR="009811A4" w:rsidRPr="009811A4">
        <w:rPr>
          <w:rFonts w:ascii="Times New Roman" w:eastAsia="Times New Roman" w:hAnsi="Times New Roman"/>
          <w:sz w:val="24"/>
          <w:szCs w:val="24"/>
          <w:lang w:val="en-US" w:eastAsia="ru-RU"/>
        </w:rPr>
        <w:t xml:space="preserve"> </w:t>
      </w:r>
    </w:p>
    <w:p w:rsidR="009811A4" w:rsidRPr="00B77C46" w:rsidRDefault="00B77C46" w:rsidP="007C71FD">
      <w:pPr>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подготовке проектов вы можете использовать информацию, полученную на уроках истории, и красочно их оформите.</w:t>
      </w:r>
    </w:p>
    <w:p w:rsidR="007C71FD" w:rsidRDefault="009811A4" w:rsidP="007C71FD">
      <w:pPr>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Текст 1. </w:t>
      </w:r>
      <w:r w:rsidRPr="009811A4">
        <w:rPr>
          <w:rFonts w:ascii="Arial" w:eastAsia="Times New Roman" w:hAnsi="Arial" w:cs="Arial"/>
          <w:i/>
          <w:sz w:val="24"/>
          <w:szCs w:val="24"/>
          <w:lang w:val="en-US" w:eastAsia="ru-RU"/>
        </w:rPr>
        <w:t>The</w:t>
      </w:r>
      <w:r w:rsidRPr="009811A4">
        <w:rPr>
          <w:rFonts w:ascii="Arial" w:eastAsia="Times New Roman" w:hAnsi="Arial" w:cs="Arial"/>
          <w:i/>
          <w:sz w:val="24"/>
          <w:szCs w:val="24"/>
          <w:lang w:eastAsia="ru-RU"/>
        </w:rPr>
        <w:t xml:space="preserve"> </w:t>
      </w:r>
      <w:r w:rsidRPr="009811A4">
        <w:rPr>
          <w:rFonts w:ascii="Arial" w:eastAsia="Times New Roman" w:hAnsi="Arial" w:cs="Arial"/>
          <w:i/>
          <w:sz w:val="24"/>
          <w:szCs w:val="24"/>
          <w:lang w:val="en-US" w:eastAsia="ru-RU"/>
        </w:rPr>
        <w:t>Great</w:t>
      </w:r>
      <w:r w:rsidRPr="009811A4">
        <w:rPr>
          <w:rFonts w:ascii="Arial" w:eastAsia="Times New Roman" w:hAnsi="Arial" w:cs="Arial"/>
          <w:i/>
          <w:sz w:val="24"/>
          <w:szCs w:val="24"/>
          <w:lang w:eastAsia="ru-RU"/>
        </w:rPr>
        <w:t xml:space="preserve"> </w:t>
      </w:r>
      <w:r w:rsidRPr="009811A4">
        <w:rPr>
          <w:rFonts w:ascii="Arial" w:eastAsia="Times New Roman" w:hAnsi="Arial" w:cs="Arial"/>
          <w:i/>
          <w:sz w:val="24"/>
          <w:szCs w:val="24"/>
          <w:lang w:val="en-US" w:eastAsia="ru-RU"/>
        </w:rPr>
        <w:t>Patriotic</w:t>
      </w:r>
      <w:r w:rsidRPr="009811A4">
        <w:rPr>
          <w:rFonts w:ascii="Arial" w:eastAsia="Times New Roman" w:hAnsi="Arial" w:cs="Arial"/>
          <w:i/>
          <w:sz w:val="24"/>
          <w:szCs w:val="24"/>
          <w:lang w:eastAsia="ru-RU"/>
        </w:rPr>
        <w:t xml:space="preserve"> </w:t>
      </w:r>
      <w:r w:rsidRPr="009811A4">
        <w:rPr>
          <w:rFonts w:ascii="Arial" w:eastAsia="Times New Roman" w:hAnsi="Arial" w:cs="Arial"/>
          <w:i/>
          <w:sz w:val="24"/>
          <w:szCs w:val="24"/>
          <w:lang w:val="en-US" w:eastAsia="ru-RU"/>
        </w:rPr>
        <w:t>War</w:t>
      </w:r>
      <w:r w:rsidRPr="009811A4">
        <w:rPr>
          <w:rFonts w:ascii="Arial" w:eastAsia="Times New Roman" w:hAnsi="Arial" w:cs="Arial"/>
          <w:i/>
          <w:sz w:val="24"/>
          <w:szCs w:val="24"/>
          <w:lang w:eastAsia="ru-RU"/>
        </w:rPr>
        <w:t>.</w:t>
      </w:r>
      <w:r w:rsidRPr="009811A4">
        <w:rPr>
          <w:rFonts w:ascii="Times New Roman" w:eastAsia="Times New Roman" w:hAnsi="Times New Roman"/>
          <w:sz w:val="24"/>
          <w:szCs w:val="24"/>
          <w:lang w:eastAsia="ru-RU"/>
        </w:rPr>
        <w:t>Вторая мировая война</w:t>
      </w:r>
    </w:p>
    <w:p w:rsidR="009811A4" w:rsidRPr="009811A4" w:rsidRDefault="009811A4" w:rsidP="009811A4">
      <w:pPr>
        <w:spacing w:after="0" w:line="240" w:lineRule="auto"/>
        <w:ind w:left="-567" w:right="-766" w:firstLine="567"/>
        <w:jc w:val="both"/>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The WWII began in 1939. This country was forced into it two years later.</w:t>
      </w:r>
    </w:p>
    <w:p w:rsidR="009811A4" w:rsidRPr="009811A4" w:rsidRDefault="00203A2A" w:rsidP="009811A4">
      <w:pPr>
        <w:spacing w:after="0" w:line="240" w:lineRule="auto"/>
        <w:ind w:left="-567" w:right="-766"/>
        <w:jc w:val="both"/>
        <w:rPr>
          <w:rFonts w:ascii="Times New Roman" w:eastAsia="Times New Roman" w:hAnsi="Times New Roman"/>
          <w:sz w:val="24"/>
          <w:szCs w:val="24"/>
          <w:lang w:val="en-US" w:eastAsia="ru-RU"/>
        </w:rPr>
      </w:pPr>
      <w:r w:rsidRPr="00203A2A">
        <w:rPr>
          <w:rFonts w:ascii="Arial" w:eastAsia="Times New Roman" w:hAnsi="Arial" w:cs="Arial"/>
          <w:sz w:val="24"/>
          <w:szCs w:val="24"/>
          <w:lang w:val="en-US" w:eastAsia="ru-RU"/>
        </w:rPr>
        <w:t xml:space="preserve">        </w:t>
      </w:r>
      <w:r w:rsidR="009811A4" w:rsidRPr="009811A4">
        <w:rPr>
          <w:rFonts w:ascii="Arial" w:eastAsia="Times New Roman" w:hAnsi="Arial" w:cs="Arial"/>
          <w:sz w:val="24"/>
          <w:szCs w:val="24"/>
          <w:lang w:val="en-US" w:eastAsia="ru-RU"/>
        </w:rPr>
        <w:t>The Great Patriotic War broke out on the 22</w:t>
      </w:r>
      <w:r w:rsidR="009811A4" w:rsidRPr="009811A4">
        <w:rPr>
          <w:rFonts w:ascii="Arial" w:eastAsia="Times New Roman" w:hAnsi="Arial" w:cs="Arial"/>
          <w:sz w:val="24"/>
          <w:szCs w:val="24"/>
          <w:vertAlign w:val="superscript"/>
          <w:lang w:val="en-US" w:eastAsia="ru-RU"/>
        </w:rPr>
        <w:t>nd</w:t>
      </w:r>
      <w:r w:rsidR="009811A4" w:rsidRPr="009811A4">
        <w:rPr>
          <w:rFonts w:ascii="Arial" w:eastAsia="Times New Roman" w:hAnsi="Arial" w:cs="Arial"/>
          <w:sz w:val="24"/>
          <w:szCs w:val="24"/>
          <w:lang w:val="en-US" w:eastAsia="ru-RU"/>
        </w:rPr>
        <w:t xml:space="preserve"> </w:t>
      </w:r>
      <w:proofErr w:type="gramStart"/>
      <w:r w:rsidR="009811A4" w:rsidRPr="009811A4">
        <w:rPr>
          <w:rFonts w:ascii="Arial" w:eastAsia="Times New Roman" w:hAnsi="Arial" w:cs="Arial"/>
          <w:sz w:val="24"/>
          <w:szCs w:val="24"/>
          <w:lang w:val="en-US" w:eastAsia="ru-RU"/>
        </w:rPr>
        <w:t>of  June</w:t>
      </w:r>
      <w:proofErr w:type="gramEnd"/>
      <w:r w:rsidR="009811A4" w:rsidRPr="009811A4">
        <w:rPr>
          <w:rFonts w:ascii="Arial" w:eastAsia="Times New Roman" w:hAnsi="Arial" w:cs="Arial"/>
          <w:sz w:val="24"/>
          <w:szCs w:val="24"/>
          <w:lang w:val="en-US" w:eastAsia="ru-RU"/>
        </w:rPr>
        <w:t>, 1941. Hitler Germany</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9811A4">
        <w:rPr>
          <w:rFonts w:ascii="Arial" w:eastAsia="Times New Roman" w:hAnsi="Arial" w:cs="Arial"/>
          <w:sz w:val="24"/>
          <w:szCs w:val="24"/>
          <w:lang w:val="en-US" w:eastAsia="ru-RU"/>
        </w:rPr>
        <w:t>invaded</w:t>
      </w:r>
      <w:proofErr w:type="gramEnd"/>
      <w:r w:rsidRPr="009811A4">
        <w:rPr>
          <w:rFonts w:ascii="Arial" w:eastAsia="Times New Roman" w:hAnsi="Arial" w:cs="Arial"/>
          <w:sz w:val="24"/>
          <w:szCs w:val="24"/>
          <w:lang w:val="en-US" w:eastAsia="ru-RU"/>
        </w:rPr>
        <w:t xml:space="preserve"> the Soviet Union without declaring war. Early in the morning when most soldiers on frontiers were sleeping the Nazi troops crossed the border after a </w:t>
      </w:r>
      <w:proofErr w:type="spellStart"/>
      <w:r w:rsidRPr="009811A4">
        <w:rPr>
          <w:rFonts w:ascii="Arial" w:eastAsia="Times New Roman" w:hAnsi="Arial" w:cs="Arial"/>
          <w:sz w:val="24"/>
          <w:szCs w:val="24"/>
          <w:lang w:val="en-US" w:eastAsia="ru-RU"/>
        </w:rPr>
        <w:t>mossed</w:t>
      </w:r>
      <w:proofErr w:type="spellEnd"/>
      <w:r w:rsidRPr="009811A4">
        <w:rPr>
          <w:rFonts w:ascii="Arial" w:eastAsia="Times New Roman" w:hAnsi="Arial" w:cs="Arial"/>
          <w:sz w:val="24"/>
          <w:szCs w:val="24"/>
          <w:lang w:val="en-US" w:eastAsia="ru-RU"/>
        </w:rPr>
        <w:t xml:space="preserve"> artillery preparation.</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The Soviet army offered strong resistance to the Nazi troops but it was half disarmed and weakened by Stalin’s repressions and though sol</w:t>
      </w:r>
      <w:r w:rsidR="00203A2A">
        <w:rPr>
          <w:rFonts w:ascii="Arial" w:eastAsia="Times New Roman" w:hAnsi="Arial" w:cs="Arial"/>
          <w:sz w:val="24"/>
          <w:szCs w:val="24"/>
          <w:lang w:val="en-US" w:eastAsia="ru-RU"/>
        </w:rPr>
        <w:t>diers showed remarkable courage</w:t>
      </w:r>
      <w:r w:rsidRPr="009811A4">
        <w:rPr>
          <w:rFonts w:ascii="Arial" w:eastAsia="Times New Roman" w:hAnsi="Arial" w:cs="Arial"/>
          <w:sz w:val="24"/>
          <w:szCs w:val="24"/>
          <w:lang w:val="en-US" w:eastAsia="ru-RU"/>
        </w:rPr>
        <w:t xml:space="preserve">, the enemy broke trough the Soviet defense. Most Soviet airplanes were destroyed on the </w:t>
      </w:r>
      <w:proofErr w:type="gramStart"/>
      <w:r w:rsidRPr="009811A4">
        <w:rPr>
          <w:rFonts w:ascii="Arial" w:eastAsia="Times New Roman" w:hAnsi="Arial" w:cs="Arial"/>
          <w:sz w:val="24"/>
          <w:szCs w:val="24"/>
          <w:lang w:val="en-US" w:eastAsia="ru-RU"/>
        </w:rPr>
        <w:t>earth,</w:t>
      </w:r>
      <w:proofErr w:type="gramEnd"/>
      <w:r w:rsidRPr="009811A4">
        <w:rPr>
          <w:rFonts w:ascii="Arial" w:eastAsia="Times New Roman" w:hAnsi="Arial" w:cs="Arial"/>
          <w:sz w:val="24"/>
          <w:szCs w:val="24"/>
          <w:lang w:val="en-US" w:eastAsia="ru-RU"/>
        </w:rPr>
        <w:t xml:space="preserve"> they had no time to take off.</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Equipped with up-to-date weapons, the Nazi and their allies were advancing rapidly. Their advance was in three directions: towards Moscow,</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9811A4">
        <w:rPr>
          <w:rFonts w:ascii="Arial" w:eastAsia="Times New Roman" w:hAnsi="Arial" w:cs="Arial"/>
          <w:sz w:val="24"/>
          <w:szCs w:val="24"/>
          <w:lang w:val="en-US" w:eastAsia="ru-RU"/>
        </w:rPr>
        <w:t>Leningrad and Kiev.</w:t>
      </w:r>
      <w:proofErr w:type="gramEnd"/>
      <w:r w:rsidRPr="009811A4">
        <w:rPr>
          <w:rFonts w:ascii="Arial" w:eastAsia="Times New Roman" w:hAnsi="Arial" w:cs="Arial"/>
          <w:sz w:val="24"/>
          <w:szCs w:val="24"/>
          <w:lang w:val="en-US" w:eastAsia="ru-RU"/>
        </w:rPr>
        <w:t xml:space="preserve"> On the very first days of the war the Nazi artillery was shelling </w:t>
      </w:r>
      <w:proofErr w:type="gramStart"/>
      <w:r w:rsidRPr="009811A4">
        <w:rPr>
          <w:rFonts w:ascii="Arial" w:eastAsia="Times New Roman" w:hAnsi="Arial" w:cs="Arial"/>
          <w:sz w:val="24"/>
          <w:szCs w:val="24"/>
          <w:lang w:val="en-US" w:eastAsia="ru-RU"/>
        </w:rPr>
        <w:t>Leningrad,</w:t>
      </w:r>
      <w:proofErr w:type="gramEnd"/>
      <w:r w:rsidRPr="009811A4">
        <w:rPr>
          <w:rFonts w:ascii="Arial" w:eastAsia="Times New Roman" w:hAnsi="Arial" w:cs="Arial"/>
          <w:sz w:val="24"/>
          <w:szCs w:val="24"/>
          <w:lang w:val="en-US" w:eastAsia="ru-RU"/>
        </w:rPr>
        <w:t xml:space="preserve"> the enemy planes were bombing Ukrainian cities. The Soviet command had to surrender Odessa.</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lastRenderedPageBreak/>
        <w:t xml:space="preserve">To end the war before the New Year the German command announced a drive on Moscow. However, the nearer the enemy drew to Moscow, the stronger became the resistance </w:t>
      </w:r>
      <w:proofErr w:type="gramStart"/>
      <w:r w:rsidRPr="009811A4">
        <w:rPr>
          <w:rFonts w:ascii="Arial" w:eastAsia="Times New Roman" w:hAnsi="Arial" w:cs="Arial"/>
          <w:sz w:val="24"/>
          <w:szCs w:val="24"/>
          <w:lang w:val="en-US" w:eastAsia="ru-RU"/>
        </w:rPr>
        <w:t>of  the</w:t>
      </w:r>
      <w:proofErr w:type="gramEnd"/>
      <w:r w:rsidRPr="009811A4">
        <w:rPr>
          <w:rFonts w:ascii="Arial" w:eastAsia="Times New Roman" w:hAnsi="Arial" w:cs="Arial"/>
          <w:sz w:val="24"/>
          <w:szCs w:val="24"/>
          <w:lang w:val="en-US" w:eastAsia="ru-RU"/>
        </w:rPr>
        <w:t xml:space="preserve"> Soviet people. All Soviet republics rallied in the face of common danger. Thousands of volunteers went to the font. Guerrilla detachments were operating behind the enemy’s lines. The civilians supplied the army with provision and munitions. The fighting army was reinforced with the reserve. Fresh reinforcements were brought up.</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Though the Soviet troops had suffered heavy losses in dead and wounded, Moscow wasn’t captured.</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The rout of the Nazis in the battle of Moscow was their 1</w:t>
      </w:r>
      <w:r w:rsidRPr="009811A4">
        <w:rPr>
          <w:rFonts w:ascii="Arial" w:eastAsia="Times New Roman" w:hAnsi="Arial" w:cs="Arial"/>
          <w:sz w:val="24"/>
          <w:szCs w:val="24"/>
          <w:vertAlign w:val="superscript"/>
          <w:lang w:val="en-US" w:eastAsia="ru-RU"/>
        </w:rPr>
        <w:t>st</w:t>
      </w:r>
      <w:r w:rsidRPr="009811A4">
        <w:rPr>
          <w:rFonts w:ascii="Arial" w:eastAsia="Times New Roman" w:hAnsi="Arial" w:cs="Arial"/>
          <w:sz w:val="24"/>
          <w:szCs w:val="24"/>
          <w:lang w:val="en-US" w:eastAsia="ru-RU"/>
        </w:rPr>
        <w:t xml:space="preserve"> major defeat in the WWII. The myth of the invincibility of the German army was shattered.</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The victories of the Soviet army in the battles of Stalingrad, Kursk, Orel and other cities followed.</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In 1941 the Congress of the USA debated president Franklin Roosevelt’s proposal that would allow him to sell or lease food, equipment and other supplies to countries that were at the were with Germany if it was vital to the security of the USA.</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On the 10</w:t>
      </w:r>
      <w:r w:rsidRPr="009811A4">
        <w:rPr>
          <w:rFonts w:ascii="Arial" w:eastAsia="Times New Roman" w:hAnsi="Arial" w:cs="Arial"/>
          <w:sz w:val="24"/>
          <w:szCs w:val="24"/>
          <w:vertAlign w:val="superscript"/>
          <w:lang w:val="en-US" w:eastAsia="ru-RU"/>
        </w:rPr>
        <w:t>th</w:t>
      </w:r>
      <w:r w:rsidRPr="009811A4">
        <w:rPr>
          <w:rFonts w:ascii="Arial" w:eastAsia="Times New Roman" w:hAnsi="Arial" w:cs="Arial"/>
          <w:sz w:val="24"/>
          <w:szCs w:val="24"/>
          <w:lang w:val="en-US" w:eastAsia="ru-RU"/>
        </w:rPr>
        <w:t xml:space="preserve"> of March the proposal was finally accepted and the Lend-Lease act was </w:t>
      </w:r>
      <w:proofErr w:type="spellStart"/>
      <w:r w:rsidRPr="009811A4">
        <w:rPr>
          <w:rFonts w:ascii="Arial" w:eastAsia="Times New Roman" w:hAnsi="Arial" w:cs="Arial"/>
          <w:sz w:val="24"/>
          <w:szCs w:val="24"/>
          <w:lang w:val="en-US" w:eastAsia="ru-RU"/>
        </w:rPr>
        <w:t>passe</w:t>
      </w:r>
      <w:proofErr w:type="spellEnd"/>
      <w:r w:rsidRPr="009811A4">
        <w:rPr>
          <w:rFonts w:ascii="Arial" w:eastAsia="Times New Roman" w:hAnsi="Arial" w:cs="Arial"/>
          <w:sz w:val="24"/>
          <w:szCs w:val="24"/>
          <w:lang w:val="en-US" w:eastAsia="ru-RU"/>
        </w:rPr>
        <w:t xml:space="preserve">. In </w:t>
      </w:r>
      <w:proofErr w:type="gramStart"/>
      <w:r w:rsidRPr="009811A4">
        <w:rPr>
          <w:rFonts w:ascii="Arial" w:eastAsia="Times New Roman" w:hAnsi="Arial" w:cs="Arial"/>
          <w:sz w:val="24"/>
          <w:szCs w:val="24"/>
          <w:lang w:val="en-US" w:eastAsia="ru-RU"/>
        </w:rPr>
        <w:t>June ,</w:t>
      </w:r>
      <w:proofErr w:type="gramEnd"/>
      <w:r w:rsidRPr="009811A4">
        <w:rPr>
          <w:rFonts w:ascii="Arial" w:eastAsia="Times New Roman" w:hAnsi="Arial" w:cs="Arial"/>
          <w:sz w:val="24"/>
          <w:szCs w:val="24"/>
          <w:lang w:val="en-US" w:eastAsia="ru-RU"/>
        </w:rPr>
        <w:t xml:space="preserve"> when Germany attacked the Soviet Union, the Lend-Lease program was extended to this country. The USA shipped to the Soviet Union wheat, flour, sugar, canned meat, dried fruit, vegetables, powdered </w:t>
      </w:r>
      <w:proofErr w:type="gramStart"/>
      <w:r w:rsidRPr="009811A4">
        <w:rPr>
          <w:rFonts w:ascii="Arial" w:eastAsia="Times New Roman" w:hAnsi="Arial" w:cs="Arial"/>
          <w:sz w:val="24"/>
          <w:szCs w:val="24"/>
          <w:lang w:val="en-US" w:eastAsia="ru-RU"/>
        </w:rPr>
        <w:t>eggs  and</w:t>
      </w:r>
      <w:proofErr w:type="gramEnd"/>
      <w:r w:rsidRPr="009811A4">
        <w:rPr>
          <w:rFonts w:ascii="Arial" w:eastAsia="Times New Roman" w:hAnsi="Arial" w:cs="Arial"/>
          <w:sz w:val="24"/>
          <w:szCs w:val="24"/>
          <w:lang w:val="en-US" w:eastAsia="ru-RU"/>
        </w:rPr>
        <w:t xml:space="preserve"> milk, tones of shoe-leather and more than 7mln pairs of the </w:t>
      </w:r>
      <w:proofErr w:type="spellStart"/>
      <w:r w:rsidRPr="009811A4">
        <w:rPr>
          <w:rFonts w:ascii="Arial" w:eastAsia="Times New Roman" w:hAnsi="Arial" w:cs="Arial"/>
          <w:sz w:val="24"/>
          <w:szCs w:val="24"/>
          <w:lang w:val="en-US" w:eastAsia="ru-RU"/>
        </w:rPr>
        <w:t>american</w:t>
      </w:r>
      <w:proofErr w:type="spellEnd"/>
      <w:r w:rsidRPr="009811A4">
        <w:rPr>
          <w:rFonts w:ascii="Arial" w:eastAsia="Times New Roman" w:hAnsi="Arial" w:cs="Arial"/>
          <w:sz w:val="24"/>
          <w:szCs w:val="24"/>
          <w:lang w:val="en-US" w:eastAsia="ru-RU"/>
        </w:rPr>
        <w:t>-made boots. It also sent military items: tanks, airplanes, trucks, machine guns. In 1944 the whole of the Soviet Union was liberated. On the 16</w:t>
      </w:r>
      <w:r w:rsidRPr="009811A4">
        <w:rPr>
          <w:rFonts w:ascii="Arial" w:eastAsia="Times New Roman" w:hAnsi="Arial" w:cs="Arial"/>
          <w:sz w:val="24"/>
          <w:szCs w:val="24"/>
          <w:vertAlign w:val="superscript"/>
          <w:lang w:val="en-US" w:eastAsia="ru-RU"/>
        </w:rPr>
        <w:t>th</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9811A4">
        <w:rPr>
          <w:rFonts w:ascii="Arial" w:eastAsia="Times New Roman" w:hAnsi="Arial" w:cs="Arial"/>
          <w:sz w:val="24"/>
          <w:szCs w:val="24"/>
          <w:lang w:val="en-US" w:eastAsia="ru-RU"/>
        </w:rPr>
        <w:t>of</w:t>
      </w:r>
      <w:proofErr w:type="gramEnd"/>
      <w:r w:rsidRPr="009811A4">
        <w:rPr>
          <w:rFonts w:ascii="Arial" w:eastAsia="Times New Roman" w:hAnsi="Arial" w:cs="Arial"/>
          <w:sz w:val="24"/>
          <w:szCs w:val="24"/>
          <w:lang w:val="en-US" w:eastAsia="ru-RU"/>
        </w:rPr>
        <w:t xml:space="preserve"> April 1945 the Red army and the allied troops surrounded Berlin. On the 8</w:t>
      </w:r>
      <w:r w:rsidRPr="009811A4">
        <w:rPr>
          <w:rFonts w:ascii="Arial" w:eastAsia="Times New Roman" w:hAnsi="Arial" w:cs="Arial"/>
          <w:sz w:val="24"/>
          <w:szCs w:val="24"/>
          <w:vertAlign w:val="superscript"/>
          <w:lang w:val="en-US" w:eastAsia="ru-RU"/>
        </w:rPr>
        <w:t>th</w:t>
      </w:r>
      <w:r w:rsidRPr="009811A4">
        <w:rPr>
          <w:rFonts w:ascii="Arial" w:eastAsia="Times New Roman" w:hAnsi="Arial" w:cs="Arial"/>
          <w:sz w:val="24"/>
          <w:szCs w:val="24"/>
          <w:lang w:val="en-US" w:eastAsia="ru-RU"/>
        </w:rPr>
        <w:t xml:space="preserve"> of May the act of Unconditional Surrender of Nazi Germany was signed. The Soviet Union and the Allied countries won a historic victory.</w:t>
      </w:r>
    </w:p>
    <w:p w:rsidR="009811A4" w:rsidRPr="009811A4" w:rsidRDefault="009811A4" w:rsidP="009811A4">
      <w:pPr>
        <w:spacing w:before="100" w:beforeAutospacing="1" w:after="100" w:afterAutospacing="1" w:line="240" w:lineRule="auto"/>
        <w:rPr>
          <w:rFonts w:ascii="Times New Roman" w:eastAsia="Times New Roman" w:hAnsi="Times New Roman"/>
          <w:sz w:val="24"/>
          <w:szCs w:val="24"/>
          <w:lang w:val="en-US" w:eastAsia="ru-RU"/>
        </w:rPr>
      </w:pPr>
      <w:r w:rsidRPr="009811A4">
        <w:rPr>
          <w:rFonts w:ascii="Arial" w:eastAsia="Times New Roman" w:hAnsi="Arial" w:cs="Arial"/>
          <w:sz w:val="24"/>
          <w:szCs w:val="24"/>
          <w:lang w:val="en-US" w:eastAsia="ru-RU"/>
        </w:rPr>
        <w:t>On the 9</w:t>
      </w:r>
      <w:r w:rsidRPr="009811A4">
        <w:rPr>
          <w:rFonts w:ascii="Arial" w:eastAsia="Times New Roman" w:hAnsi="Arial" w:cs="Arial"/>
          <w:sz w:val="24"/>
          <w:szCs w:val="24"/>
          <w:vertAlign w:val="superscript"/>
          <w:lang w:val="en-US" w:eastAsia="ru-RU"/>
        </w:rPr>
        <w:t>th</w:t>
      </w:r>
      <w:r w:rsidRPr="009811A4">
        <w:rPr>
          <w:rFonts w:ascii="Arial" w:eastAsia="Times New Roman" w:hAnsi="Arial" w:cs="Arial"/>
          <w:sz w:val="24"/>
          <w:szCs w:val="24"/>
          <w:lang w:val="en-US" w:eastAsia="ru-RU"/>
        </w:rPr>
        <w:t xml:space="preserve"> of May Prague was liberated and the war in Europe was over. The capitulation of Japan on the 2</w:t>
      </w:r>
      <w:r w:rsidRPr="009811A4">
        <w:rPr>
          <w:rFonts w:ascii="Arial" w:eastAsia="Times New Roman" w:hAnsi="Arial" w:cs="Arial"/>
          <w:sz w:val="24"/>
          <w:szCs w:val="24"/>
          <w:vertAlign w:val="superscript"/>
          <w:lang w:val="en-US" w:eastAsia="ru-RU"/>
        </w:rPr>
        <w:t>nd</w:t>
      </w:r>
      <w:r w:rsidRPr="009811A4">
        <w:rPr>
          <w:rFonts w:ascii="Arial" w:eastAsia="Times New Roman" w:hAnsi="Arial" w:cs="Arial"/>
          <w:sz w:val="24"/>
          <w:szCs w:val="24"/>
          <w:lang w:val="en-US" w:eastAsia="ru-RU"/>
        </w:rPr>
        <w:t xml:space="preserve"> of September 1945 marked the end of the WWII</w:t>
      </w:r>
    </w:p>
    <w:p w:rsidR="009811A4" w:rsidRPr="00203A2A" w:rsidRDefault="009811A4" w:rsidP="009811A4">
      <w:pPr>
        <w:rPr>
          <w:sz w:val="28"/>
          <w:szCs w:val="28"/>
          <w:lang w:val="en-US"/>
        </w:rPr>
      </w:pPr>
    </w:p>
    <w:p w:rsidR="00AE350C" w:rsidRPr="00AE350C" w:rsidRDefault="00AE350C" w:rsidP="00AE350C">
      <w:pPr>
        <w:spacing w:before="100" w:beforeAutospacing="1" w:after="100" w:afterAutospacing="1" w:line="240" w:lineRule="auto"/>
        <w:outlineLvl w:val="0"/>
        <w:rPr>
          <w:rFonts w:ascii="Times New Roman" w:eastAsia="Times New Roman" w:hAnsi="Times New Roman"/>
          <w:b/>
          <w:bCs/>
          <w:kern w:val="36"/>
          <w:sz w:val="28"/>
          <w:szCs w:val="28"/>
          <w:lang w:val="en-US" w:eastAsia="ru-RU"/>
        </w:rPr>
      </w:pPr>
      <w:r>
        <w:rPr>
          <w:rFonts w:ascii="Times New Roman" w:eastAsia="Times New Roman" w:hAnsi="Times New Roman"/>
          <w:b/>
          <w:bCs/>
          <w:kern w:val="36"/>
          <w:sz w:val="28"/>
          <w:szCs w:val="28"/>
          <w:lang w:eastAsia="ru-RU"/>
        </w:rPr>
        <w:t>Текст</w:t>
      </w:r>
      <w:r w:rsidRPr="00203A2A">
        <w:rPr>
          <w:rFonts w:ascii="Times New Roman" w:eastAsia="Times New Roman" w:hAnsi="Times New Roman"/>
          <w:b/>
          <w:bCs/>
          <w:kern w:val="36"/>
          <w:sz w:val="28"/>
          <w:szCs w:val="28"/>
          <w:lang w:val="en-US" w:eastAsia="ru-RU"/>
        </w:rPr>
        <w:t xml:space="preserve"> 2. Cold War </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The Cold War was the open yet restricted struggle that developed after World War II between the United States and its allies and the Soviet Union and its allies. The struggle was named the Cold War because it did not actually lead to direct armed conflict between the superpowers on a wide scale. The Cold War was waged by means of economic pressure, selective aid, intimidation, diplomatic maneuvering, propaganda, assassination, local conflicts, low-intensity military operations and full-scale war from 1947until the collapse of the Soviet Union in 1991. The Cold War saw the largest conventional and the first nuclear arms race in history. The term was popularized by the U.S. political adviser and financier Bernard Baruch in April 1947 during a debate on the Truman-Doctrine. It was coined by Eric A. Blair and George Orwell in an essay titled «You and the Atomic Bomb» on October 19</w:t>
      </w:r>
      <w:proofErr w:type="gramStart"/>
      <w:r w:rsidRPr="00AE350C">
        <w:rPr>
          <w:rFonts w:ascii="Times New Roman" w:eastAsia="Times New Roman" w:hAnsi="Times New Roman"/>
          <w:sz w:val="24"/>
          <w:szCs w:val="24"/>
          <w:lang w:val="en-US" w:eastAsia="ru-RU"/>
        </w:rPr>
        <w:t>,1945</w:t>
      </w:r>
      <w:proofErr w:type="gramEnd"/>
      <w:r w:rsidRPr="00AE350C">
        <w:rPr>
          <w:rFonts w:ascii="Times New Roman" w:eastAsia="Times New Roman" w:hAnsi="Times New Roman"/>
          <w:sz w:val="24"/>
          <w:szCs w:val="24"/>
          <w:lang w:val="en-US" w:eastAsia="ru-RU"/>
        </w:rPr>
        <w:t xml:space="preserve"> in the British magazine Tribune.</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lastRenderedPageBreak/>
        <w:t>The Cold War is usually considered to have occurred approximately from the end of the strained alliance between the U.S. and the Soviet Union during World War II until the break-up of the Soviet Union in 1991. The Korean War; the Hungarian and Czech Revolutions; the Bay of Pigs Invasion and Cuban Missile Crisis; the Vietnam War; the Afghan War; and U.S. backed military coups against governments in Iran (1953), Guatemala (1954), and civil wars in countries such as Angola, El Salvador, and Nicaragua were some of the occasions when the tension related to the Cold War took the form of an armed conflict.</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One major hotspot of conflict was Germany, particularly the city of Berlin. The most vivid symbol of the Cold War was the Berlin Wall. The Wall isolated West Berlin, the portion of the city controlled by West Germany and the Allies, from East Berlin and the territory of East Germany, which completely surrounded it.</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The Korean peninsula remains a hotspot. The states of North Korea and South Korea and her allies also technically remain at war because although a truce is in effect, no formal peace treaty was ever signed. As a result, tension still remains high on the Korean peninsula, especially since North Korea declared to possess nuclear weapons.</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In such conflicts, the major powers operated in good part by arming or funding surrogates, a development that lessened direct impact on the populations of the major powers, but brought the conflict to millions of civilians around the world.</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In the strategic conflict between the United States and the Soviet Union a major arena was the strategy of technology. It also involved covert conflict through active acts of espionage.</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Particularly revolutionary advances were made in the field of nuclear weapons and rocketry. In reality most or all of the rockets used to launch humans and satellites into orbit were originally military designs.</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Other fields in which arms races occurred include: jet fighters, bombers, chemical weapons, biological weapons, anti-aircraft warfare, surface-to-surface missiles and cruise missiles, intercontinental ballistic missiles, anti-tank weapons, submarines and anti-submarine warfare, submarine-launched ballistic missiles, electronic intelligence, signals intelligence, reconnaissance aircraft and spy satellites.</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All of these fields required massive technological and manufacturing investment. In many fields, the West created weapons with superior effectiveness, mainly due to their lead in digital computers. However, the Eastern bloc fielded a larger number of military designs in each field and built a larger number of weapons.</w:t>
      </w:r>
    </w:p>
    <w:p w:rsidR="00AE350C" w:rsidRPr="00AE350C" w:rsidRDefault="00AE350C" w:rsidP="00AE350C">
      <w:pPr>
        <w:spacing w:before="100" w:beforeAutospacing="1" w:after="100" w:afterAutospacing="1" w:line="240" w:lineRule="auto"/>
        <w:rPr>
          <w:rFonts w:ascii="Times New Roman" w:eastAsia="Times New Roman" w:hAnsi="Times New Roman"/>
          <w:sz w:val="24"/>
          <w:szCs w:val="24"/>
          <w:lang w:val="en-US" w:eastAsia="ru-RU"/>
        </w:rPr>
      </w:pPr>
      <w:r w:rsidRPr="00AE350C">
        <w:rPr>
          <w:rFonts w:ascii="Times New Roman" w:eastAsia="Times New Roman" w:hAnsi="Times New Roman"/>
          <w:sz w:val="24"/>
          <w:szCs w:val="24"/>
          <w:lang w:val="en-US" w:eastAsia="ru-RU"/>
        </w:rPr>
        <w:t xml:space="preserve">In the 1970s, the Cold War gave way to detente and a more complicated pattern of international relations in which the world was no longer split into two clearly opposed blocs. U.S.-Soviet relations would deteriorate once again in the late 1970s and early 1980s, but improved as the Soviet bloc started to </w:t>
      </w:r>
      <w:proofErr w:type="spellStart"/>
      <w:proofErr w:type="gramStart"/>
      <w:r w:rsidRPr="00AE350C">
        <w:rPr>
          <w:rFonts w:ascii="Times New Roman" w:eastAsia="Times New Roman" w:hAnsi="Times New Roman"/>
          <w:sz w:val="24"/>
          <w:szCs w:val="24"/>
          <w:lang w:val="en-US" w:eastAsia="ru-RU"/>
        </w:rPr>
        <w:t>unravelin</w:t>
      </w:r>
      <w:proofErr w:type="spellEnd"/>
      <w:proofErr w:type="gramEnd"/>
      <w:r w:rsidRPr="00AE350C">
        <w:rPr>
          <w:rFonts w:ascii="Times New Roman" w:eastAsia="Times New Roman" w:hAnsi="Times New Roman"/>
          <w:sz w:val="24"/>
          <w:szCs w:val="24"/>
          <w:lang w:val="en-US" w:eastAsia="ru-RU"/>
        </w:rPr>
        <w:t xml:space="preserve"> the late 1980s. With the collapse of the Soviet Union in 1991, Russia lost the superpower status that it had won in World War II.</w:t>
      </w:r>
    </w:p>
    <w:p w:rsidR="007C71FD" w:rsidRDefault="00C86AB8" w:rsidP="007C71FD">
      <w:pPr>
        <w:ind w:left="360"/>
        <w:rPr>
          <w:b/>
          <w:sz w:val="28"/>
          <w:szCs w:val="28"/>
        </w:rPr>
      </w:pPr>
      <w:bookmarkStart w:id="0" w:name="translate"/>
      <w:bookmarkEnd w:id="0"/>
      <w:r>
        <w:rPr>
          <w:b/>
          <w:sz w:val="28"/>
          <w:szCs w:val="28"/>
        </w:rPr>
        <w:t>4</w:t>
      </w:r>
      <w:r w:rsidR="007C71FD" w:rsidRPr="00653D68">
        <w:rPr>
          <w:b/>
          <w:sz w:val="28"/>
          <w:szCs w:val="28"/>
        </w:rPr>
        <w:t>.Работа над проектом по теме « Военные конфликты ХХ века»</w:t>
      </w:r>
      <w:r w:rsidR="00B77C46">
        <w:rPr>
          <w:b/>
          <w:sz w:val="28"/>
          <w:szCs w:val="28"/>
        </w:rPr>
        <w:t>- 10 минут</w:t>
      </w:r>
    </w:p>
    <w:p w:rsidR="00B77C46" w:rsidRPr="00653D68" w:rsidRDefault="00C86AB8" w:rsidP="007C71FD">
      <w:pPr>
        <w:ind w:left="360"/>
        <w:rPr>
          <w:b/>
          <w:sz w:val="28"/>
          <w:szCs w:val="28"/>
        </w:rPr>
      </w:pPr>
      <w:r>
        <w:rPr>
          <w:b/>
          <w:sz w:val="28"/>
          <w:szCs w:val="28"/>
        </w:rPr>
        <w:t>5</w:t>
      </w:r>
      <w:r w:rsidR="00B77C46">
        <w:rPr>
          <w:b/>
          <w:sz w:val="28"/>
          <w:szCs w:val="28"/>
        </w:rPr>
        <w:t xml:space="preserve"> . Презентация проектов. 5 минут с обсуждением и переводом проекта другой группой.</w:t>
      </w:r>
    </w:p>
    <w:p w:rsidR="007C71FD" w:rsidRPr="0098397E" w:rsidRDefault="007C71FD" w:rsidP="007C71FD">
      <w:pPr>
        <w:ind w:left="360"/>
        <w:rPr>
          <w:b/>
          <w:sz w:val="28"/>
          <w:szCs w:val="28"/>
        </w:rPr>
      </w:pPr>
      <w:r w:rsidRPr="0098397E">
        <w:rPr>
          <w:b/>
          <w:sz w:val="28"/>
          <w:szCs w:val="28"/>
        </w:rPr>
        <w:lastRenderedPageBreak/>
        <w:t xml:space="preserve">6. </w:t>
      </w:r>
      <w:r w:rsidRPr="00653D68">
        <w:rPr>
          <w:b/>
          <w:sz w:val="28"/>
          <w:szCs w:val="28"/>
        </w:rPr>
        <w:t>Подведение</w:t>
      </w:r>
      <w:r w:rsidRPr="0098397E">
        <w:rPr>
          <w:b/>
          <w:sz w:val="28"/>
          <w:szCs w:val="28"/>
        </w:rPr>
        <w:t xml:space="preserve"> </w:t>
      </w:r>
      <w:r w:rsidRPr="00653D68">
        <w:rPr>
          <w:b/>
          <w:sz w:val="28"/>
          <w:szCs w:val="28"/>
        </w:rPr>
        <w:t>итогов</w:t>
      </w:r>
      <w:r w:rsidRPr="0098397E">
        <w:rPr>
          <w:b/>
          <w:sz w:val="28"/>
          <w:szCs w:val="28"/>
        </w:rPr>
        <w:t xml:space="preserve"> </w:t>
      </w:r>
      <w:r w:rsidRPr="00653D68">
        <w:rPr>
          <w:b/>
          <w:sz w:val="28"/>
          <w:szCs w:val="28"/>
        </w:rPr>
        <w:t>урока</w:t>
      </w:r>
    </w:p>
    <w:p w:rsidR="00B77C46" w:rsidRPr="00203A2A" w:rsidRDefault="00B77C46" w:rsidP="007C71FD">
      <w:pPr>
        <w:ind w:left="360"/>
        <w:rPr>
          <w:sz w:val="28"/>
          <w:szCs w:val="28"/>
        </w:rPr>
      </w:pPr>
      <w:r>
        <w:rPr>
          <w:sz w:val="28"/>
          <w:szCs w:val="28"/>
        </w:rPr>
        <w:t xml:space="preserve">Что нового вы сегодня на уроке узнали о военных конфликтах 2 половины 20 века? Какой вывод можно сделать из этой информации? </w:t>
      </w:r>
      <w:proofErr w:type="gramStart"/>
      <w:r w:rsidRPr="00203A2A">
        <w:rPr>
          <w:sz w:val="28"/>
          <w:szCs w:val="28"/>
        </w:rPr>
        <w:t xml:space="preserve">( </w:t>
      </w:r>
      <w:proofErr w:type="gramEnd"/>
      <w:r>
        <w:rPr>
          <w:sz w:val="28"/>
          <w:szCs w:val="28"/>
        </w:rPr>
        <w:t>вывод</w:t>
      </w:r>
      <w:r w:rsidRPr="00203A2A">
        <w:rPr>
          <w:sz w:val="28"/>
          <w:szCs w:val="28"/>
        </w:rPr>
        <w:t xml:space="preserve"> </w:t>
      </w:r>
      <w:r>
        <w:rPr>
          <w:sz w:val="28"/>
          <w:szCs w:val="28"/>
        </w:rPr>
        <w:t>на</w:t>
      </w:r>
      <w:r w:rsidRPr="00203A2A">
        <w:rPr>
          <w:sz w:val="28"/>
          <w:szCs w:val="28"/>
        </w:rPr>
        <w:t xml:space="preserve"> </w:t>
      </w:r>
      <w:r>
        <w:rPr>
          <w:sz w:val="28"/>
          <w:szCs w:val="28"/>
        </w:rPr>
        <w:t>русском</w:t>
      </w:r>
      <w:r w:rsidRPr="00203A2A">
        <w:rPr>
          <w:sz w:val="28"/>
          <w:szCs w:val="28"/>
        </w:rPr>
        <w:t xml:space="preserve"> </w:t>
      </w:r>
      <w:r>
        <w:rPr>
          <w:sz w:val="28"/>
          <w:szCs w:val="28"/>
        </w:rPr>
        <w:t>языке</w:t>
      </w:r>
      <w:r w:rsidRPr="00203A2A">
        <w:rPr>
          <w:sz w:val="28"/>
          <w:szCs w:val="28"/>
        </w:rPr>
        <w:t>)</w:t>
      </w:r>
    </w:p>
    <w:p w:rsidR="00B77C46" w:rsidRDefault="00B77C46" w:rsidP="007C71FD">
      <w:pPr>
        <w:ind w:left="360"/>
        <w:rPr>
          <w:sz w:val="28"/>
          <w:szCs w:val="28"/>
          <w:lang w:val="en-US"/>
        </w:rPr>
      </w:pPr>
      <w:r w:rsidRPr="00B77C46">
        <w:rPr>
          <w:sz w:val="28"/>
          <w:szCs w:val="28"/>
          <w:lang w:val="en-US"/>
        </w:rPr>
        <w:t xml:space="preserve">- </w:t>
      </w:r>
      <w:r>
        <w:rPr>
          <w:sz w:val="28"/>
          <w:szCs w:val="28"/>
          <w:lang w:val="en-US"/>
        </w:rPr>
        <w:t xml:space="preserve">May be somebody wants to talk in English about it? </w:t>
      </w:r>
    </w:p>
    <w:p w:rsidR="00C86AB8" w:rsidRDefault="00B77C46" w:rsidP="007C71FD">
      <w:pPr>
        <w:ind w:left="360"/>
        <w:rPr>
          <w:sz w:val="28"/>
          <w:szCs w:val="28"/>
        </w:rPr>
      </w:pPr>
      <w:r>
        <w:rPr>
          <w:sz w:val="28"/>
          <w:szCs w:val="28"/>
        </w:rPr>
        <w:t xml:space="preserve">На сегодняшний день, к сожалению, военные конфликты все еще </w:t>
      </w:r>
      <w:r w:rsidR="00C86AB8">
        <w:rPr>
          <w:sz w:val="28"/>
          <w:szCs w:val="28"/>
        </w:rPr>
        <w:t>имеют место быть. И в этих конфликтах по прежнему гибнут люди, разрушается экономика стран, снижается ценность человеческой жизни. Давайте почтим память жертв всех военных конфликтов второй половины 20 и начала 21 века минутой молчания</w:t>
      </w:r>
      <w:proofErr w:type="gramStart"/>
      <w:r w:rsidR="00C86AB8">
        <w:rPr>
          <w:sz w:val="28"/>
          <w:szCs w:val="28"/>
        </w:rPr>
        <w:t>.</w:t>
      </w:r>
      <w:proofErr w:type="gramEnd"/>
      <w:r w:rsidR="00C86AB8">
        <w:rPr>
          <w:sz w:val="28"/>
          <w:szCs w:val="28"/>
        </w:rPr>
        <w:t xml:space="preserve"> ( </w:t>
      </w:r>
      <w:proofErr w:type="gramStart"/>
      <w:r w:rsidR="00C86AB8">
        <w:rPr>
          <w:sz w:val="28"/>
          <w:szCs w:val="28"/>
        </w:rPr>
        <w:t>м</w:t>
      </w:r>
      <w:proofErr w:type="gramEnd"/>
      <w:r w:rsidR="00C86AB8">
        <w:rPr>
          <w:sz w:val="28"/>
          <w:szCs w:val="28"/>
        </w:rPr>
        <w:t>етроном)</w:t>
      </w:r>
    </w:p>
    <w:p w:rsidR="00203A2A" w:rsidRPr="00203A2A" w:rsidRDefault="00C86AB8" w:rsidP="00203A2A">
      <w:pPr>
        <w:pStyle w:val="aa"/>
        <w:rPr>
          <w:sz w:val="28"/>
          <w:szCs w:val="28"/>
        </w:rPr>
      </w:pPr>
      <w:r>
        <w:rPr>
          <w:sz w:val="28"/>
          <w:szCs w:val="28"/>
        </w:rPr>
        <w:t xml:space="preserve">(на слайде) </w:t>
      </w:r>
      <w:r w:rsidR="00B77C46">
        <w:rPr>
          <w:sz w:val="28"/>
          <w:szCs w:val="28"/>
        </w:rPr>
        <w:t xml:space="preserve"> </w:t>
      </w:r>
      <w:r w:rsidRPr="005C0FF0">
        <w:rPr>
          <w:sz w:val="36"/>
          <w:szCs w:val="36"/>
        </w:rPr>
        <w:t>Важнейшие Военные конфликты XXI века</w:t>
      </w:r>
      <w:r w:rsidRPr="005C0FF0">
        <w:br/>
      </w:r>
      <w:r w:rsidRPr="00203A2A">
        <w:rPr>
          <w:sz w:val="28"/>
          <w:szCs w:val="28"/>
        </w:rPr>
        <w:t>19991—2009 год. Вторая Чеченская война. 11 сентября 2001 года.</w:t>
      </w:r>
    </w:p>
    <w:p w:rsidR="00C86AB8" w:rsidRPr="00203A2A" w:rsidRDefault="00C86AB8" w:rsidP="00203A2A">
      <w:pPr>
        <w:pStyle w:val="aa"/>
        <w:rPr>
          <w:sz w:val="28"/>
          <w:szCs w:val="28"/>
        </w:rPr>
      </w:pPr>
      <w:r w:rsidRPr="00203A2A">
        <w:rPr>
          <w:sz w:val="28"/>
          <w:szCs w:val="28"/>
        </w:rPr>
        <w:t xml:space="preserve">Террористическая атака на США. </w:t>
      </w:r>
      <w:r w:rsidRPr="00203A2A">
        <w:rPr>
          <w:sz w:val="28"/>
          <w:szCs w:val="28"/>
        </w:rPr>
        <w:br/>
        <w:t xml:space="preserve">2001—20...Афганистан. </w:t>
      </w:r>
      <w:r w:rsidRPr="00203A2A">
        <w:rPr>
          <w:sz w:val="28"/>
          <w:szCs w:val="28"/>
        </w:rPr>
        <w:br/>
        <w:t xml:space="preserve">2003 год. Война в Ираке. </w:t>
      </w:r>
      <w:r w:rsidRPr="00203A2A">
        <w:rPr>
          <w:sz w:val="28"/>
          <w:szCs w:val="28"/>
        </w:rPr>
        <w:br/>
        <w:t xml:space="preserve">2008 год. Российско-грузинская война в Южной Осетии. </w:t>
      </w:r>
      <w:r w:rsidRPr="00203A2A">
        <w:rPr>
          <w:sz w:val="28"/>
          <w:szCs w:val="28"/>
        </w:rPr>
        <w:br/>
        <w:t xml:space="preserve">2011 год. Арабская весна. </w:t>
      </w:r>
      <w:r w:rsidRPr="00203A2A">
        <w:rPr>
          <w:sz w:val="28"/>
          <w:szCs w:val="28"/>
        </w:rPr>
        <w:br/>
        <w:t>2011 год.</w:t>
      </w:r>
      <w:hyperlink r:id="rId5" w:history="1">
        <w:r w:rsidRPr="00203A2A">
          <w:rPr>
            <w:color w:val="000000" w:themeColor="text1"/>
            <w:sz w:val="28"/>
            <w:szCs w:val="28"/>
          </w:rPr>
          <w:t xml:space="preserve"> ГРАЖДАНСКАЯ ВОЙНА В ЛИВИИ.</w:t>
        </w:r>
      </w:hyperlink>
      <w:r w:rsidRPr="00203A2A">
        <w:rPr>
          <w:sz w:val="28"/>
          <w:szCs w:val="28"/>
        </w:rPr>
        <w:t xml:space="preserve"> </w:t>
      </w:r>
      <w:r w:rsidRPr="00203A2A">
        <w:rPr>
          <w:sz w:val="28"/>
          <w:szCs w:val="28"/>
        </w:rPr>
        <w:br/>
        <w:t xml:space="preserve">2011—20... Гражданская война в Сирии. </w:t>
      </w:r>
      <w:r w:rsidRPr="00203A2A">
        <w:rPr>
          <w:sz w:val="28"/>
          <w:szCs w:val="28"/>
        </w:rPr>
        <w:br/>
        <w:t xml:space="preserve">Июнь 2013 года. Революция или Военный переворот в Египте. </w:t>
      </w:r>
      <w:r w:rsidRPr="00203A2A">
        <w:rPr>
          <w:sz w:val="28"/>
          <w:szCs w:val="28"/>
        </w:rPr>
        <w:br/>
        <w:t>2014 год. Гражданская война на Украине.</w:t>
      </w:r>
    </w:p>
    <w:p w:rsidR="00C86AB8" w:rsidRPr="00203A2A" w:rsidRDefault="00C86AB8" w:rsidP="00C86AB8">
      <w:pPr>
        <w:rPr>
          <w:b/>
        </w:rPr>
      </w:pPr>
    </w:p>
    <w:p w:rsidR="00B77C46" w:rsidRPr="00C86AB8" w:rsidRDefault="00C86AB8" w:rsidP="007C71FD">
      <w:pPr>
        <w:ind w:left="360"/>
        <w:rPr>
          <w:b/>
          <w:sz w:val="28"/>
          <w:szCs w:val="28"/>
          <w:lang w:val="en-US"/>
        </w:rPr>
      </w:pPr>
      <w:r w:rsidRPr="00C86AB8">
        <w:rPr>
          <w:b/>
          <w:sz w:val="28"/>
          <w:szCs w:val="28"/>
          <w:lang w:val="en-US"/>
        </w:rPr>
        <w:t xml:space="preserve">7. </w:t>
      </w:r>
      <w:r w:rsidRPr="00C86AB8">
        <w:rPr>
          <w:b/>
          <w:sz w:val="28"/>
          <w:szCs w:val="28"/>
        </w:rPr>
        <w:t>Заключение</w:t>
      </w:r>
      <w:r w:rsidRPr="00C86AB8">
        <w:rPr>
          <w:b/>
          <w:sz w:val="28"/>
          <w:szCs w:val="28"/>
          <w:lang w:val="en-US"/>
        </w:rPr>
        <w:t>.</w:t>
      </w:r>
    </w:p>
    <w:p w:rsidR="007C71FD" w:rsidRDefault="00C86AB8" w:rsidP="007C71FD">
      <w:pPr>
        <w:ind w:left="360"/>
        <w:rPr>
          <w:sz w:val="28"/>
          <w:szCs w:val="28"/>
          <w:lang w:val="en-US"/>
        </w:rPr>
      </w:pPr>
      <w:r w:rsidRPr="00C86AB8">
        <w:rPr>
          <w:sz w:val="28"/>
          <w:szCs w:val="28"/>
          <w:lang w:val="en-US"/>
        </w:rPr>
        <w:t xml:space="preserve">- </w:t>
      </w:r>
      <w:r>
        <w:rPr>
          <w:sz w:val="28"/>
          <w:szCs w:val="28"/>
          <w:lang w:val="en-US"/>
        </w:rPr>
        <w:t>Thank you for your work, students. We hope</w:t>
      </w:r>
      <w:proofErr w:type="gramStart"/>
      <w:r>
        <w:rPr>
          <w:sz w:val="28"/>
          <w:szCs w:val="28"/>
          <w:lang w:val="en-US"/>
        </w:rPr>
        <w:t>,</w:t>
      </w:r>
      <w:proofErr w:type="gramEnd"/>
      <w:r>
        <w:rPr>
          <w:sz w:val="28"/>
          <w:szCs w:val="28"/>
          <w:lang w:val="en-US"/>
        </w:rPr>
        <w:t xml:space="preserve"> our lesson was not only interesting, but useful too.</w:t>
      </w:r>
    </w:p>
    <w:p w:rsidR="00C86AB8" w:rsidRPr="00C86AB8" w:rsidRDefault="00C86AB8" w:rsidP="00C86AB8">
      <w:pPr>
        <w:rPr>
          <w:sz w:val="28"/>
          <w:szCs w:val="28"/>
        </w:rPr>
      </w:pPr>
      <w:r w:rsidRPr="00203A2A">
        <w:rPr>
          <w:sz w:val="28"/>
          <w:szCs w:val="28"/>
          <w:lang w:val="en-US"/>
        </w:rPr>
        <w:t xml:space="preserve">    </w:t>
      </w:r>
      <w:r>
        <w:rPr>
          <w:sz w:val="28"/>
          <w:szCs w:val="28"/>
        </w:rPr>
        <w:t>- Оцените свою работу на сегодняшнем уроке, заполнив карточки. Оставьте карточки на своих столах. Спасибо за работу!</w:t>
      </w:r>
    </w:p>
    <w:p w:rsidR="00195933" w:rsidRDefault="00195933" w:rsidP="00195933">
      <w:pPr>
        <w:pStyle w:val="aa"/>
        <w:jc w:val="both"/>
        <w:rPr>
          <w:rFonts w:ascii="Times New Roman" w:hAnsi="Times New Roman"/>
          <w:sz w:val="28"/>
          <w:szCs w:val="28"/>
        </w:rPr>
      </w:pPr>
      <w:r w:rsidRPr="00464EBC">
        <w:rPr>
          <w:rFonts w:ascii="Times New Roman" w:hAnsi="Times New Roman"/>
          <w:sz w:val="28"/>
          <w:szCs w:val="28"/>
        </w:rPr>
        <w:t>«Незаконченное предложение»</w:t>
      </w:r>
    </w:p>
    <w:p w:rsidR="00195933" w:rsidRPr="00464EBC" w:rsidRDefault="00195933" w:rsidP="00195933">
      <w:pPr>
        <w:pStyle w:val="aa"/>
        <w:jc w:val="both"/>
        <w:rPr>
          <w:rFonts w:ascii="Times New Roman" w:hAnsi="Times New Roman"/>
          <w:sz w:val="28"/>
          <w:szCs w:val="28"/>
        </w:rPr>
      </w:pPr>
    </w:p>
    <w:p w:rsidR="00195933" w:rsidRPr="00464EBC" w:rsidRDefault="00195933" w:rsidP="00195933">
      <w:pPr>
        <w:pStyle w:val="aa"/>
        <w:jc w:val="both"/>
        <w:rPr>
          <w:rFonts w:ascii="Times New Roman" w:hAnsi="Times New Roman"/>
          <w:sz w:val="28"/>
          <w:szCs w:val="28"/>
        </w:rPr>
      </w:pPr>
      <w:r w:rsidRPr="00464EBC">
        <w:rPr>
          <w:rFonts w:ascii="Times New Roman" w:hAnsi="Times New Roman"/>
          <w:sz w:val="28"/>
          <w:szCs w:val="28"/>
        </w:rPr>
        <w:t>Мне на уроке было интересно потому, что…</w:t>
      </w:r>
    </w:p>
    <w:p w:rsidR="00195933" w:rsidRPr="00464EBC" w:rsidRDefault="00195933" w:rsidP="00195933">
      <w:pPr>
        <w:pStyle w:val="aa"/>
        <w:jc w:val="both"/>
        <w:rPr>
          <w:rFonts w:ascii="Times New Roman" w:hAnsi="Times New Roman"/>
          <w:sz w:val="28"/>
          <w:szCs w:val="28"/>
        </w:rPr>
      </w:pPr>
      <w:r w:rsidRPr="00464EBC">
        <w:rPr>
          <w:rFonts w:ascii="Times New Roman" w:hAnsi="Times New Roman"/>
          <w:sz w:val="28"/>
          <w:szCs w:val="28"/>
        </w:rPr>
        <w:t>Больше всего на уроке мне понравилось…</w:t>
      </w:r>
    </w:p>
    <w:p w:rsidR="00195933" w:rsidRPr="00464EBC" w:rsidRDefault="00195933" w:rsidP="00195933">
      <w:pPr>
        <w:pStyle w:val="aa"/>
        <w:jc w:val="both"/>
        <w:rPr>
          <w:rFonts w:ascii="Times New Roman" w:hAnsi="Times New Roman"/>
          <w:sz w:val="28"/>
          <w:szCs w:val="28"/>
        </w:rPr>
      </w:pPr>
      <w:r w:rsidRPr="00464EBC">
        <w:rPr>
          <w:rFonts w:ascii="Times New Roman" w:hAnsi="Times New Roman"/>
          <w:sz w:val="28"/>
          <w:szCs w:val="28"/>
        </w:rPr>
        <w:t>Для меня новым было…</w:t>
      </w:r>
    </w:p>
    <w:p w:rsidR="00195933" w:rsidRDefault="00195933" w:rsidP="00195933">
      <w:pPr>
        <w:pStyle w:val="aa"/>
        <w:jc w:val="both"/>
        <w:rPr>
          <w:rFonts w:ascii="Times New Roman" w:hAnsi="Times New Roman"/>
          <w:sz w:val="28"/>
          <w:szCs w:val="28"/>
        </w:rPr>
      </w:pPr>
      <w:r w:rsidRPr="00464EBC">
        <w:rPr>
          <w:rFonts w:ascii="Times New Roman" w:hAnsi="Times New Roman"/>
          <w:sz w:val="28"/>
          <w:szCs w:val="28"/>
        </w:rPr>
        <w:t>Я получил удовольствие от того, что…</w:t>
      </w:r>
    </w:p>
    <w:p w:rsidR="00195933" w:rsidRPr="00464EBC" w:rsidRDefault="00195933" w:rsidP="00195933">
      <w:pPr>
        <w:pStyle w:val="aa"/>
        <w:jc w:val="both"/>
        <w:rPr>
          <w:rFonts w:ascii="Times New Roman" w:hAnsi="Times New Roman"/>
          <w:sz w:val="28"/>
          <w:szCs w:val="28"/>
        </w:rPr>
      </w:pPr>
    </w:p>
    <w:p w:rsidR="00195933" w:rsidRDefault="00195933" w:rsidP="00195933">
      <w:pPr>
        <w:pStyle w:val="aa"/>
        <w:jc w:val="both"/>
        <w:rPr>
          <w:rFonts w:ascii="Times New Roman" w:hAnsi="Times New Roman"/>
          <w:sz w:val="28"/>
          <w:szCs w:val="28"/>
        </w:rPr>
      </w:pPr>
    </w:p>
    <w:p w:rsidR="00195933" w:rsidRDefault="00195933" w:rsidP="00195933">
      <w:pPr>
        <w:pStyle w:val="aa"/>
        <w:jc w:val="both"/>
        <w:rPr>
          <w:rFonts w:ascii="Times New Roman" w:hAnsi="Times New Roman"/>
          <w:sz w:val="28"/>
          <w:szCs w:val="28"/>
        </w:rPr>
      </w:pPr>
    </w:p>
    <w:p w:rsidR="00195933" w:rsidRDefault="00195933" w:rsidP="00195933">
      <w:pPr>
        <w:pStyle w:val="aa"/>
        <w:jc w:val="both"/>
        <w:rPr>
          <w:rFonts w:ascii="Times New Roman" w:hAnsi="Times New Roman"/>
          <w:sz w:val="28"/>
          <w:szCs w:val="28"/>
        </w:rPr>
      </w:pPr>
    </w:p>
    <w:p w:rsidR="00195933" w:rsidRPr="00464EBC" w:rsidRDefault="00195933" w:rsidP="00195933">
      <w:pPr>
        <w:pStyle w:val="aa"/>
        <w:jc w:val="both"/>
        <w:rPr>
          <w:rFonts w:ascii="Times New Roman" w:hAnsi="Times New Roman"/>
          <w:sz w:val="28"/>
          <w:szCs w:val="28"/>
        </w:rPr>
      </w:pPr>
      <w:r w:rsidRPr="00464EBC">
        <w:rPr>
          <w:rFonts w:ascii="Times New Roman" w:hAnsi="Times New Roman"/>
          <w:sz w:val="28"/>
          <w:szCs w:val="28"/>
        </w:rPr>
        <w:t>Оценочный лист работы в группе.</w:t>
      </w:r>
    </w:p>
    <w:p w:rsidR="00195933" w:rsidRDefault="00195933" w:rsidP="00195933">
      <w:pPr>
        <w:pStyle w:val="aa"/>
        <w:jc w:val="both"/>
        <w:rPr>
          <w:rFonts w:ascii="Times New Roman" w:hAnsi="Times New Roman"/>
          <w:sz w:val="28"/>
          <w:szCs w:val="28"/>
        </w:rPr>
      </w:pPr>
      <w:r w:rsidRPr="00464EBC">
        <w:rPr>
          <w:rFonts w:ascii="Times New Roman" w:hAnsi="Times New Roman"/>
          <w:sz w:val="28"/>
          <w:szCs w:val="28"/>
        </w:rPr>
        <w:t>Работа в группе оценивается по пятибалльной шкале.</w:t>
      </w:r>
    </w:p>
    <w:p w:rsidR="00195933" w:rsidRPr="00464EBC" w:rsidRDefault="00195933" w:rsidP="00195933">
      <w:pPr>
        <w:pStyle w:val="aa"/>
        <w:jc w:val="both"/>
        <w:rPr>
          <w:rFonts w:ascii="Times New Roman" w:hAnsi="Times New Roman"/>
          <w:sz w:val="28"/>
          <w:szCs w:val="28"/>
        </w:rPr>
      </w:pPr>
    </w:p>
    <w:tbl>
      <w:tblPr>
        <w:tblStyle w:val="ab"/>
        <w:tblW w:w="0" w:type="auto"/>
        <w:tblLook w:val="04A0"/>
      </w:tblPr>
      <w:tblGrid>
        <w:gridCol w:w="3936"/>
        <w:gridCol w:w="1559"/>
        <w:gridCol w:w="1683"/>
        <w:gridCol w:w="2393"/>
      </w:tblGrid>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r w:rsidRPr="00464EBC">
              <w:rPr>
                <w:rFonts w:ascii="Times New Roman" w:hAnsi="Times New Roman"/>
                <w:sz w:val="28"/>
                <w:szCs w:val="28"/>
              </w:rPr>
              <w:t xml:space="preserve">Фамилия Имя </w:t>
            </w:r>
            <w:proofErr w:type="gramStart"/>
            <w:r w:rsidRPr="00464EBC">
              <w:rPr>
                <w:rFonts w:ascii="Times New Roman" w:hAnsi="Times New Roman"/>
                <w:sz w:val="28"/>
                <w:szCs w:val="28"/>
              </w:rPr>
              <w:t>обучающегося</w:t>
            </w:r>
            <w:proofErr w:type="gramEnd"/>
          </w:p>
        </w:tc>
        <w:tc>
          <w:tcPr>
            <w:tcW w:w="1559" w:type="dxa"/>
          </w:tcPr>
          <w:p w:rsidR="00195933" w:rsidRPr="00464EBC" w:rsidRDefault="00195933" w:rsidP="00F25326">
            <w:pPr>
              <w:pStyle w:val="aa"/>
              <w:jc w:val="both"/>
              <w:rPr>
                <w:rFonts w:ascii="Times New Roman" w:hAnsi="Times New Roman"/>
                <w:sz w:val="28"/>
                <w:szCs w:val="28"/>
              </w:rPr>
            </w:pPr>
            <w:r w:rsidRPr="00464EBC">
              <w:rPr>
                <w:rFonts w:ascii="Times New Roman" w:hAnsi="Times New Roman"/>
                <w:sz w:val="28"/>
                <w:szCs w:val="28"/>
              </w:rPr>
              <w:t>Оценка самого себя</w:t>
            </w:r>
          </w:p>
        </w:tc>
        <w:tc>
          <w:tcPr>
            <w:tcW w:w="1683" w:type="dxa"/>
          </w:tcPr>
          <w:p w:rsidR="00195933" w:rsidRPr="00464EBC" w:rsidRDefault="00195933" w:rsidP="00F25326">
            <w:pPr>
              <w:pStyle w:val="aa"/>
              <w:jc w:val="both"/>
              <w:rPr>
                <w:rFonts w:ascii="Times New Roman" w:hAnsi="Times New Roman"/>
                <w:sz w:val="28"/>
                <w:szCs w:val="28"/>
              </w:rPr>
            </w:pPr>
            <w:r w:rsidRPr="00464EBC">
              <w:rPr>
                <w:rFonts w:ascii="Times New Roman" w:hAnsi="Times New Roman"/>
                <w:sz w:val="28"/>
                <w:szCs w:val="28"/>
              </w:rPr>
              <w:t>Оценка группы</w:t>
            </w:r>
          </w:p>
        </w:tc>
        <w:tc>
          <w:tcPr>
            <w:tcW w:w="2393" w:type="dxa"/>
          </w:tcPr>
          <w:p w:rsidR="00195933" w:rsidRPr="00464EBC" w:rsidRDefault="00195933" w:rsidP="00F25326">
            <w:pPr>
              <w:pStyle w:val="aa"/>
              <w:jc w:val="both"/>
              <w:rPr>
                <w:rFonts w:ascii="Times New Roman" w:hAnsi="Times New Roman"/>
                <w:sz w:val="28"/>
                <w:szCs w:val="28"/>
              </w:rPr>
            </w:pPr>
            <w:r w:rsidRPr="00464EBC">
              <w:rPr>
                <w:rFonts w:ascii="Times New Roman" w:hAnsi="Times New Roman"/>
                <w:sz w:val="28"/>
                <w:szCs w:val="28"/>
              </w:rPr>
              <w:t>Средний балл (выставляется учителем)</w:t>
            </w:r>
          </w:p>
        </w:tc>
      </w:tr>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p>
        </w:tc>
        <w:tc>
          <w:tcPr>
            <w:tcW w:w="1559" w:type="dxa"/>
          </w:tcPr>
          <w:p w:rsidR="00195933" w:rsidRPr="00464EBC" w:rsidRDefault="00195933" w:rsidP="00F25326">
            <w:pPr>
              <w:pStyle w:val="aa"/>
              <w:jc w:val="both"/>
              <w:rPr>
                <w:rFonts w:ascii="Times New Roman" w:hAnsi="Times New Roman"/>
                <w:sz w:val="28"/>
                <w:szCs w:val="28"/>
              </w:rPr>
            </w:pPr>
          </w:p>
        </w:tc>
        <w:tc>
          <w:tcPr>
            <w:tcW w:w="1683" w:type="dxa"/>
          </w:tcPr>
          <w:p w:rsidR="00195933" w:rsidRPr="00464EBC" w:rsidRDefault="00195933" w:rsidP="00F25326">
            <w:pPr>
              <w:pStyle w:val="aa"/>
              <w:jc w:val="both"/>
              <w:rPr>
                <w:rFonts w:ascii="Times New Roman" w:hAnsi="Times New Roman"/>
                <w:sz w:val="28"/>
                <w:szCs w:val="28"/>
              </w:rPr>
            </w:pPr>
          </w:p>
        </w:tc>
        <w:tc>
          <w:tcPr>
            <w:tcW w:w="2393" w:type="dxa"/>
          </w:tcPr>
          <w:p w:rsidR="00195933" w:rsidRPr="00464EBC" w:rsidRDefault="00195933" w:rsidP="00F25326">
            <w:pPr>
              <w:pStyle w:val="aa"/>
              <w:jc w:val="both"/>
              <w:rPr>
                <w:rFonts w:ascii="Times New Roman" w:hAnsi="Times New Roman"/>
                <w:sz w:val="28"/>
                <w:szCs w:val="28"/>
              </w:rPr>
            </w:pPr>
          </w:p>
        </w:tc>
      </w:tr>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p>
        </w:tc>
        <w:tc>
          <w:tcPr>
            <w:tcW w:w="1559" w:type="dxa"/>
          </w:tcPr>
          <w:p w:rsidR="00195933" w:rsidRPr="00464EBC" w:rsidRDefault="00195933" w:rsidP="00F25326">
            <w:pPr>
              <w:pStyle w:val="aa"/>
              <w:jc w:val="both"/>
              <w:rPr>
                <w:rFonts w:ascii="Times New Roman" w:hAnsi="Times New Roman"/>
                <w:sz w:val="28"/>
                <w:szCs w:val="28"/>
              </w:rPr>
            </w:pPr>
          </w:p>
        </w:tc>
        <w:tc>
          <w:tcPr>
            <w:tcW w:w="1683" w:type="dxa"/>
          </w:tcPr>
          <w:p w:rsidR="00195933" w:rsidRPr="00464EBC" w:rsidRDefault="00195933" w:rsidP="00F25326">
            <w:pPr>
              <w:pStyle w:val="aa"/>
              <w:jc w:val="both"/>
              <w:rPr>
                <w:rFonts w:ascii="Times New Roman" w:hAnsi="Times New Roman"/>
                <w:sz w:val="28"/>
                <w:szCs w:val="28"/>
              </w:rPr>
            </w:pPr>
          </w:p>
        </w:tc>
        <w:tc>
          <w:tcPr>
            <w:tcW w:w="2393" w:type="dxa"/>
          </w:tcPr>
          <w:p w:rsidR="00195933" w:rsidRPr="00464EBC" w:rsidRDefault="00195933" w:rsidP="00F25326">
            <w:pPr>
              <w:pStyle w:val="aa"/>
              <w:jc w:val="both"/>
              <w:rPr>
                <w:rFonts w:ascii="Times New Roman" w:hAnsi="Times New Roman"/>
                <w:sz w:val="28"/>
                <w:szCs w:val="28"/>
              </w:rPr>
            </w:pPr>
          </w:p>
        </w:tc>
      </w:tr>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p>
        </w:tc>
        <w:tc>
          <w:tcPr>
            <w:tcW w:w="1559" w:type="dxa"/>
          </w:tcPr>
          <w:p w:rsidR="00195933" w:rsidRPr="00464EBC" w:rsidRDefault="00195933" w:rsidP="00F25326">
            <w:pPr>
              <w:pStyle w:val="aa"/>
              <w:jc w:val="both"/>
              <w:rPr>
                <w:rFonts w:ascii="Times New Roman" w:hAnsi="Times New Roman"/>
                <w:sz w:val="28"/>
                <w:szCs w:val="28"/>
              </w:rPr>
            </w:pPr>
          </w:p>
        </w:tc>
        <w:tc>
          <w:tcPr>
            <w:tcW w:w="1683" w:type="dxa"/>
          </w:tcPr>
          <w:p w:rsidR="00195933" w:rsidRPr="00464EBC" w:rsidRDefault="00195933" w:rsidP="00F25326">
            <w:pPr>
              <w:pStyle w:val="aa"/>
              <w:jc w:val="both"/>
              <w:rPr>
                <w:rFonts w:ascii="Times New Roman" w:hAnsi="Times New Roman"/>
                <w:sz w:val="28"/>
                <w:szCs w:val="28"/>
              </w:rPr>
            </w:pPr>
          </w:p>
        </w:tc>
        <w:tc>
          <w:tcPr>
            <w:tcW w:w="2393" w:type="dxa"/>
          </w:tcPr>
          <w:p w:rsidR="00195933" w:rsidRPr="00464EBC" w:rsidRDefault="00195933" w:rsidP="00F25326">
            <w:pPr>
              <w:pStyle w:val="aa"/>
              <w:jc w:val="both"/>
              <w:rPr>
                <w:rFonts w:ascii="Times New Roman" w:hAnsi="Times New Roman"/>
                <w:sz w:val="28"/>
                <w:szCs w:val="28"/>
              </w:rPr>
            </w:pPr>
          </w:p>
        </w:tc>
      </w:tr>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p>
        </w:tc>
        <w:tc>
          <w:tcPr>
            <w:tcW w:w="1559" w:type="dxa"/>
          </w:tcPr>
          <w:p w:rsidR="00195933" w:rsidRPr="00464EBC" w:rsidRDefault="00195933" w:rsidP="00F25326">
            <w:pPr>
              <w:pStyle w:val="aa"/>
              <w:jc w:val="both"/>
              <w:rPr>
                <w:rFonts w:ascii="Times New Roman" w:hAnsi="Times New Roman"/>
                <w:sz w:val="28"/>
                <w:szCs w:val="28"/>
              </w:rPr>
            </w:pPr>
          </w:p>
        </w:tc>
        <w:tc>
          <w:tcPr>
            <w:tcW w:w="1683" w:type="dxa"/>
          </w:tcPr>
          <w:p w:rsidR="00195933" w:rsidRPr="00464EBC" w:rsidRDefault="00195933" w:rsidP="00F25326">
            <w:pPr>
              <w:pStyle w:val="aa"/>
              <w:jc w:val="both"/>
              <w:rPr>
                <w:rFonts w:ascii="Times New Roman" w:hAnsi="Times New Roman"/>
                <w:sz w:val="28"/>
                <w:szCs w:val="28"/>
              </w:rPr>
            </w:pPr>
          </w:p>
        </w:tc>
        <w:tc>
          <w:tcPr>
            <w:tcW w:w="2393" w:type="dxa"/>
          </w:tcPr>
          <w:p w:rsidR="00195933" w:rsidRPr="00464EBC" w:rsidRDefault="00195933" w:rsidP="00F25326">
            <w:pPr>
              <w:pStyle w:val="aa"/>
              <w:jc w:val="both"/>
              <w:rPr>
                <w:rFonts w:ascii="Times New Roman" w:hAnsi="Times New Roman"/>
                <w:sz w:val="28"/>
                <w:szCs w:val="28"/>
              </w:rPr>
            </w:pPr>
          </w:p>
        </w:tc>
      </w:tr>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p>
        </w:tc>
        <w:tc>
          <w:tcPr>
            <w:tcW w:w="1559" w:type="dxa"/>
          </w:tcPr>
          <w:p w:rsidR="00195933" w:rsidRPr="00464EBC" w:rsidRDefault="00195933" w:rsidP="00F25326">
            <w:pPr>
              <w:pStyle w:val="aa"/>
              <w:jc w:val="both"/>
              <w:rPr>
                <w:rFonts w:ascii="Times New Roman" w:hAnsi="Times New Roman"/>
                <w:sz w:val="28"/>
                <w:szCs w:val="28"/>
              </w:rPr>
            </w:pPr>
          </w:p>
        </w:tc>
        <w:tc>
          <w:tcPr>
            <w:tcW w:w="1683" w:type="dxa"/>
          </w:tcPr>
          <w:p w:rsidR="00195933" w:rsidRPr="00464EBC" w:rsidRDefault="00195933" w:rsidP="00F25326">
            <w:pPr>
              <w:pStyle w:val="aa"/>
              <w:jc w:val="both"/>
              <w:rPr>
                <w:rFonts w:ascii="Times New Roman" w:hAnsi="Times New Roman"/>
                <w:sz w:val="28"/>
                <w:szCs w:val="28"/>
              </w:rPr>
            </w:pPr>
          </w:p>
        </w:tc>
        <w:tc>
          <w:tcPr>
            <w:tcW w:w="2393" w:type="dxa"/>
          </w:tcPr>
          <w:p w:rsidR="00195933" w:rsidRPr="00464EBC" w:rsidRDefault="00195933" w:rsidP="00F25326">
            <w:pPr>
              <w:pStyle w:val="aa"/>
              <w:jc w:val="both"/>
              <w:rPr>
                <w:rFonts w:ascii="Times New Roman" w:hAnsi="Times New Roman"/>
                <w:sz w:val="28"/>
                <w:szCs w:val="28"/>
              </w:rPr>
            </w:pPr>
          </w:p>
        </w:tc>
      </w:tr>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p>
        </w:tc>
        <w:tc>
          <w:tcPr>
            <w:tcW w:w="1559" w:type="dxa"/>
          </w:tcPr>
          <w:p w:rsidR="00195933" w:rsidRPr="00464EBC" w:rsidRDefault="00195933" w:rsidP="00F25326">
            <w:pPr>
              <w:pStyle w:val="aa"/>
              <w:jc w:val="both"/>
              <w:rPr>
                <w:rFonts w:ascii="Times New Roman" w:hAnsi="Times New Roman"/>
                <w:sz w:val="28"/>
                <w:szCs w:val="28"/>
              </w:rPr>
            </w:pPr>
          </w:p>
        </w:tc>
        <w:tc>
          <w:tcPr>
            <w:tcW w:w="1683" w:type="dxa"/>
          </w:tcPr>
          <w:p w:rsidR="00195933" w:rsidRPr="00464EBC" w:rsidRDefault="00195933" w:rsidP="00F25326">
            <w:pPr>
              <w:pStyle w:val="aa"/>
              <w:jc w:val="both"/>
              <w:rPr>
                <w:rFonts w:ascii="Times New Roman" w:hAnsi="Times New Roman"/>
                <w:sz w:val="28"/>
                <w:szCs w:val="28"/>
              </w:rPr>
            </w:pPr>
          </w:p>
        </w:tc>
        <w:tc>
          <w:tcPr>
            <w:tcW w:w="2393" w:type="dxa"/>
          </w:tcPr>
          <w:p w:rsidR="00195933" w:rsidRPr="00464EBC" w:rsidRDefault="00195933" w:rsidP="00F25326">
            <w:pPr>
              <w:pStyle w:val="aa"/>
              <w:jc w:val="both"/>
              <w:rPr>
                <w:rFonts w:ascii="Times New Roman" w:hAnsi="Times New Roman"/>
                <w:sz w:val="28"/>
                <w:szCs w:val="28"/>
              </w:rPr>
            </w:pPr>
          </w:p>
        </w:tc>
      </w:tr>
      <w:tr w:rsidR="00195933" w:rsidRPr="00464EBC" w:rsidTr="00F25326">
        <w:tc>
          <w:tcPr>
            <w:tcW w:w="3936" w:type="dxa"/>
          </w:tcPr>
          <w:p w:rsidR="00195933" w:rsidRPr="00464EBC" w:rsidRDefault="00195933" w:rsidP="00F25326">
            <w:pPr>
              <w:pStyle w:val="aa"/>
              <w:jc w:val="both"/>
              <w:rPr>
                <w:rFonts w:ascii="Times New Roman" w:hAnsi="Times New Roman"/>
                <w:sz w:val="28"/>
                <w:szCs w:val="28"/>
              </w:rPr>
            </w:pPr>
          </w:p>
        </w:tc>
        <w:tc>
          <w:tcPr>
            <w:tcW w:w="1559" w:type="dxa"/>
          </w:tcPr>
          <w:p w:rsidR="00195933" w:rsidRPr="00464EBC" w:rsidRDefault="00195933" w:rsidP="00F25326">
            <w:pPr>
              <w:pStyle w:val="aa"/>
              <w:jc w:val="both"/>
              <w:rPr>
                <w:rFonts w:ascii="Times New Roman" w:hAnsi="Times New Roman"/>
                <w:sz w:val="28"/>
                <w:szCs w:val="28"/>
              </w:rPr>
            </w:pPr>
          </w:p>
        </w:tc>
        <w:tc>
          <w:tcPr>
            <w:tcW w:w="1683" w:type="dxa"/>
          </w:tcPr>
          <w:p w:rsidR="00195933" w:rsidRPr="00464EBC" w:rsidRDefault="00195933" w:rsidP="00F25326">
            <w:pPr>
              <w:pStyle w:val="aa"/>
              <w:jc w:val="both"/>
              <w:rPr>
                <w:rFonts w:ascii="Times New Roman" w:hAnsi="Times New Roman"/>
                <w:sz w:val="28"/>
                <w:szCs w:val="28"/>
              </w:rPr>
            </w:pPr>
          </w:p>
        </w:tc>
        <w:tc>
          <w:tcPr>
            <w:tcW w:w="2393" w:type="dxa"/>
          </w:tcPr>
          <w:p w:rsidR="00195933" w:rsidRPr="00464EBC" w:rsidRDefault="00195933" w:rsidP="00F25326">
            <w:pPr>
              <w:pStyle w:val="aa"/>
              <w:jc w:val="both"/>
              <w:rPr>
                <w:rFonts w:ascii="Times New Roman" w:hAnsi="Times New Roman"/>
                <w:sz w:val="28"/>
                <w:szCs w:val="28"/>
              </w:rPr>
            </w:pPr>
          </w:p>
        </w:tc>
      </w:tr>
    </w:tbl>
    <w:p w:rsidR="00C86AB8" w:rsidRPr="00C86AB8" w:rsidRDefault="00C86AB8" w:rsidP="007C71FD">
      <w:pPr>
        <w:ind w:left="360"/>
        <w:rPr>
          <w:sz w:val="28"/>
          <w:szCs w:val="28"/>
        </w:rPr>
      </w:pPr>
    </w:p>
    <w:p w:rsidR="007C71FD" w:rsidRPr="00C86AB8" w:rsidRDefault="007C71FD" w:rsidP="007C71FD">
      <w:pPr>
        <w:ind w:left="360"/>
        <w:rPr>
          <w:sz w:val="28"/>
          <w:szCs w:val="28"/>
        </w:rPr>
      </w:pPr>
      <w:r w:rsidRPr="00C86AB8">
        <w:rPr>
          <w:sz w:val="28"/>
          <w:szCs w:val="28"/>
        </w:rPr>
        <w:t xml:space="preserve"> </w:t>
      </w:r>
    </w:p>
    <w:p w:rsidR="00A0640A" w:rsidRPr="00C86AB8" w:rsidRDefault="00A0640A"/>
    <w:sectPr w:rsidR="00A0640A" w:rsidRPr="00C86AB8" w:rsidSect="00981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F3B"/>
    <w:multiLevelType w:val="multilevel"/>
    <w:tmpl w:val="AA5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D74C7"/>
    <w:multiLevelType w:val="multilevel"/>
    <w:tmpl w:val="8782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23BED"/>
    <w:multiLevelType w:val="hybridMultilevel"/>
    <w:tmpl w:val="A6D84E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1FD"/>
    <w:rsid w:val="000301B9"/>
    <w:rsid w:val="000E17C3"/>
    <w:rsid w:val="00101A74"/>
    <w:rsid w:val="00195933"/>
    <w:rsid w:val="00203A2A"/>
    <w:rsid w:val="002B7959"/>
    <w:rsid w:val="00575022"/>
    <w:rsid w:val="007C71FD"/>
    <w:rsid w:val="00855609"/>
    <w:rsid w:val="009811A4"/>
    <w:rsid w:val="0098397E"/>
    <w:rsid w:val="009E14F4"/>
    <w:rsid w:val="00A0640A"/>
    <w:rsid w:val="00A555AE"/>
    <w:rsid w:val="00AE350C"/>
    <w:rsid w:val="00B5505B"/>
    <w:rsid w:val="00B77C46"/>
    <w:rsid w:val="00C86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FD"/>
    <w:rPr>
      <w:rFonts w:ascii="Calibri" w:eastAsia="Calibri" w:hAnsi="Calibri" w:cs="Times New Roman"/>
    </w:rPr>
  </w:style>
  <w:style w:type="paragraph" w:styleId="1">
    <w:name w:val="heading 1"/>
    <w:basedOn w:val="a"/>
    <w:link w:val="10"/>
    <w:uiPriority w:val="9"/>
    <w:qFormat/>
    <w:rsid w:val="00AE35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AE350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71FD"/>
    <w:pPr>
      <w:ind w:left="720"/>
      <w:contextualSpacing/>
    </w:pPr>
  </w:style>
  <w:style w:type="character" w:customStyle="1" w:styleId="10">
    <w:name w:val="Заголовок 1 Знак"/>
    <w:basedOn w:val="a0"/>
    <w:link w:val="1"/>
    <w:uiPriority w:val="9"/>
    <w:rsid w:val="00AE35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350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AE350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AE350C"/>
    <w:rPr>
      <w:color w:val="0000FF"/>
      <w:u w:val="single"/>
    </w:rPr>
  </w:style>
  <w:style w:type="character" w:customStyle="1" w:styleId="catnumdata">
    <w:name w:val="catnumdata"/>
    <w:basedOn w:val="a0"/>
    <w:rsid w:val="009811A4"/>
  </w:style>
  <w:style w:type="paragraph" w:styleId="z-">
    <w:name w:val="HTML Top of Form"/>
    <w:basedOn w:val="a"/>
    <w:next w:val="a"/>
    <w:link w:val="z-0"/>
    <w:hidden/>
    <w:uiPriority w:val="99"/>
    <w:semiHidden/>
    <w:unhideWhenUsed/>
    <w:rsid w:val="009811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811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11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811A4"/>
    <w:rPr>
      <w:rFonts w:ascii="Arial" w:eastAsia="Times New Roman" w:hAnsi="Arial" w:cs="Arial"/>
      <w:vanish/>
      <w:sz w:val="16"/>
      <w:szCs w:val="16"/>
      <w:lang w:eastAsia="ru-RU"/>
    </w:rPr>
  </w:style>
  <w:style w:type="paragraph" w:styleId="a6">
    <w:name w:val="Block Text"/>
    <w:basedOn w:val="a"/>
    <w:uiPriority w:val="99"/>
    <w:semiHidden/>
    <w:unhideWhenUsed/>
    <w:rsid w:val="009811A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981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11A4"/>
    <w:rPr>
      <w:rFonts w:ascii="Tahoma" w:eastAsia="Calibri" w:hAnsi="Tahoma" w:cs="Tahoma"/>
      <w:sz w:val="16"/>
      <w:szCs w:val="16"/>
    </w:rPr>
  </w:style>
  <w:style w:type="character" w:styleId="a9">
    <w:name w:val="Strong"/>
    <w:basedOn w:val="a0"/>
    <w:uiPriority w:val="22"/>
    <w:qFormat/>
    <w:rsid w:val="000301B9"/>
    <w:rPr>
      <w:b/>
      <w:bCs/>
    </w:rPr>
  </w:style>
  <w:style w:type="paragraph" w:styleId="aa">
    <w:name w:val="No Spacing"/>
    <w:uiPriority w:val="1"/>
    <w:qFormat/>
    <w:rsid w:val="00203A2A"/>
    <w:pPr>
      <w:spacing w:after="0" w:line="240" w:lineRule="auto"/>
    </w:pPr>
    <w:rPr>
      <w:rFonts w:ascii="Calibri" w:eastAsia="Calibri" w:hAnsi="Calibri" w:cs="Times New Roman"/>
    </w:rPr>
  </w:style>
  <w:style w:type="table" w:styleId="ab">
    <w:name w:val="Table Grid"/>
    <w:basedOn w:val="a1"/>
    <w:uiPriority w:val="59"/>
    <w:rsid w:val="001959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232761">
      <w:bodyDiv w:val="1"/>
      <w:marLeft w:val="0"/>
      <w:marRight w:val="0"/>
      <w:marTop w:val="0"/>
      <w:marBottom w:val="0"/>
      <w:divBdr>
        <w:top w:val="none" w:sz="0" w:space="0" w:color="auto"/>
        <w:left w:val="none" w:sz="0" w:space="0" w:color="auto"/>
        <w:bottom w:val="none" w:sz="0" w:space="0" w:color="auto"/>
        <w:right w:val="none" w:sz="0" w:space="0" w:color="auto"/>
      </w:divBdr>
    </w:div>
    <w:div w:id="1337918942">
      <w:bodyDiv w:val="1"/>
      <w:marLeft w:val="0"/>
      <w:marRight w:val="0"/>
      <w:marTop w:val="0"/>
      <w:marBottom w:val="0"/>
      <w:divBdr>
        <w:top w:val="none" w:sz="0" w:space="0" w:color="auto"/>
        <w:left w:val="none" w:sz="0" w:space="0" w:color="auto"/>
        <w:bottom w:val="none" w:sz="0" w:space="0" w:color="auto"/>
        <w:right w:val="none" w:sz="0" w:space="0" w:color="auto"/>
      </w:divBdr>
    </w:div>
    <w:div w:id="1956138739">
      <w:bodyDiv w:val="1"/>
      <w:marLeft w:val="0"/>
      <w:marRight w:val="0"/>
      <w:marTop w:val="0"/>
      <w:marBottom w:val="0"/>
      <w:divBdr>
        <w:top w:val="none" w:sz="0" w:space="0" w:color="auto"/>
        <w:left w:val="none" w:sz="0" w:space="0" w:color="auto"/>
        <w:bottom w:val="none" w:sz="0" w:space="0" w:color="auto"/>
        <w:right w:val="none" w:sz="0" w:space="0" w:color="auto"/>
      </w:divBdr>
      <w:divsChild>
        <w:div w:id="1485124746">
          <w:marLeft w:val="0"/>
          <w:marRight w:val="0"/>
          <w:marTop w:val="0"/>
          <w:marBottom w:val="0"/>
          <w:divBdr>
            <w:top w:val="none" w:sz="0" w:space="0" w:color="auto"/>
            <w:left w:val="none" w:sz="0" w:space="0" w:color="auto"/>
            <w:bottom w:val="none" w:sz="0" w:space="0" w:color="auto"/>
            <w:right w:val="none" w:sz="0" w:space="0" w:color="auto"/>
          </w:divBdr>
          <w:divsChild>
            <w:div w:id="1782650343">
              <w:marLeft w:val="0"/>
              <w:marRight w:val="0"/>
              <w:marTop w:val="0"/>
              <w:marBottom w:val="0"/>
              <w:divBdr>
                <w:top w:val="none" w:sz="0" w:space="0" w:color="auto"/>
                <w:left w:val="none" w:sz="0" w:space="0" w:color="auto"/>
                <w:bottom w:val="none" w:sz="0" w:space="0" w:color="auto"/>
                <w:right w:val="none" w:sz="0" w:space="0" w:color="auto"/>
              </w:divBdr>
              <w:divsChild>
                <w:div w:id="1113667050">
                  <w:marLeft w:val="0"/>
                  <w:marRight w:val="0"/>
                  <w:marTop w:val="0"/>
                  <w:marBottom w:val="0"/>
                  <w:divBdr>
                    <w:top w:val="none" w:sz="0" w:space="0" w:color="auto"/>
                    <w:left w:val="none" w:sz="0" w:space="0" w:color="auto"/>
                    <w:bottom w:val="none" w:sz="0" w:space="0" w:color="auto"/>
                    <w:right w:val="none" w:sz="0" w:space="0" w:color="auto"/>
                  </w:divBdr>
                  <w:divsChild>
                    <w:div w:id="1217358461">
                      <w:marLeft w:val="0"/>
                      <w:marRight w:val="0"/>
                      <w:marTop w:val="0"/>
                      <w:marBottom w:val="0"/>
                      <w:divBdr>
                        <w:top w:val="none" w:sz="0" w:space="0" w:color="auto"/>
                        <w:left w:val="none" w:sz="0" w:space="0" w:color="auto"/>
                        <w:bottom w:val="none" w:sz="0" w:space="0" w:color="auto"/>
                        <w:right w:val="none" w:sz="0" w:space="0" w:color="auto"/>
                      </w:divBdr>
                      <w:divsChild>
                        <w:div w:id="1931959948">
                          <w:marLeft w:val="0"/>
                          <w:marRight w:val="0"/>
                          <w:marTop w:val="0"/>
                          <w:marBottom w:val="0"/>
                          <w:divBdr>
                            <w:top w:val="none" w:sz="0" w:space="0" w:color="auto"/>
                            <w:left w:val="none" w:sz="0" w:space="0" w:color="auto"/>
                            <w:bottom w:val="none" w:sz="0" w:space="0" w:color="auto"/>
                            <w:right w:val="none" w:sz="0" w:space="0" w:color="auto"/>
                          </w:divBdr>
                          <w:divsChild>
                            <w:div w:id="596713173">
                              <w:marLeft w:val="0"/>
                              <w:marRight w:val="0"/>
                              <w:marTop w:val="0"/>
                              <w:marBottom w:val="0"/>
                              <w:divBdr>
                                <w:top w:val="none" w:sz="0" w:space="0" w:color="auto"/>
                                <w:left w:val="none" w:sz="0" w:space="0" w:color="auto"/>
                                <w:bottom w:val="none" w:sz="0" w:space="0" w:color="auto"/>
                                <w:right w:val="none" w:sz="0" w:space="0" w:color="auto"/>
                              </w:divBdr>
                            </w:div>
                          </w:divsChild>
                        </w:div>
                        <w:div w:id="1635676593">
                          <w:marLeft w:val="0"/>
                          <w:marRight w:val="0"/>
                          <w:marTop w:val="0"/>
                          <w:marBottom w:val="0"/>
                          <w:divBdr>
                            <w:top w:val="none" w:sz="0" w:space="0" w:color="auto"/>
                            <w:left w:val="none" w:sz="0" w:space="0" w:color="auto"/>
                            <w:bottom w:val="none" w:sz="0" w:space="0" w:color="auto"/>
                            <w:right w:val="none" w:sz="0" w:space="0" w:color="auto"/>
                          </w:divBdr>
                          <w:divsChild>
                            <w:div w:id="960039455">
                              <w:marLeft w:val="0"/>
                              <w:marRight w:val="0"/>
                              <w:marTop w:val="0"/>
                              <w:marBottom w:val="0"/>
                              <w:divBdr>
                                <w:top w:val="none" w:sz="0" w:space="0" w:color="auto"/>
                                <w:left w:val="none" w:sz="0" w:space="0" w:color="auto"/>
                                <w:bottom w:val="none" w:sz="0" w:space="0" w:color="auto"/>
                                <w:right w:val="none" w:sz="0" w:space="0" w:color="auto"/>
                              </w:divBdr>
                              <w:divsChild>
                                <w:div w:id="1594557909">
                                  <w:marLeft w:val="0"/>
                                  <w:marRight w:val="0"/>
                                  <w:marTop w:val="0"/>
                                  <w:marBottom w:val="0"/>
                                  <w:divBdr>
                                    <w:top w:val="none" w:sz="0" w:space="0" w:color="auto"/>
                                    <w:left w:val="none" w:sz="0" w:space="0" w:color="auto"/>
                                    <w:bottom w:val="none" w:sz="0" w:space="0" w:color="auto"/>
                                    <w:right w:val="none" w:sz="0" w:space="0" w:color="auto"/>
                                  </w:divBdr>
                                  <w:divsChild>
                                    <w:div w:id="946347761">
                                      <w:marLeft w:val="0"/>
                                      <w:marRight w:val="0"/>
                                      <w:marTop w:val="0"/>
                                      <w:marBottom w:val="0"/>
                                      <w:divBdr>
                                        <w:top w:val="none" w:sz="0" w:space="0" w:color="auto"/>
                                        <w:left w:val="none" w:sz="0" w:space="0" w:color="auto"/>
                                        <w:bottom w:val="none" w:sz="0" w:space="0" w:color="auto"/>
                                        <w:right w:val="none" w:sz="0" w:space="0" w:color="auto"/>
                                      </w:divBdr>
                                      <w:divsChild>
                                        <w:div w:id="1669284817">
                                          <w:marLeft w:val="0"/>
                                          <w:marRight w:val="0"/>
                                          <w:marTop w:val="0"/>
                                          <w:marBottom w:val="0"/>
                                          <w:divBdr>
                                            <w:top w:val="none" w:sz="0" w:space="0" w:color="auto"/>
                                            <w:left w:val="none" w:sz="0" w:space="0" w:color="auto"/>
                                            <w:bottom w:val="none" w:sz="0" w:space="0" w:color="auto"/>
                                            <w:right w:val="none" w:sz="0" w:space="0" w:color="auto"/>
                                          </w:divBdr>
                                          <w:divsChild>
                                            <w:div w:id="2039426340">
                                              <w:marLeft w:val="0"/>
                                              <w:marRight w:val="0"/>
                                              <w:marTop w:val="0"/>
                                              <w:marBottom w:val="0"/>
                                              <w:divBdr>
                                                <w:top w:val="none" w:sz="0" w:space="0" w:color="auto"/>
                                                <w:left w:val="none" w:sz="0" w:space="0" w:color="auto"/>
                                                <w:bottom w:val="none" w:sz="0" w:space="0" w:color="auto"/>
                                                <w:right w:val="none" w:sz="0" w:space="0" w:color="auto"/>
                                              </w:divBdr>
                                              <w:divsChild>
                                                <w:div w:id="7838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5745">
                                      <w:marLeft w:val="0"/>
                                      <w:marRight w:val="0"/>
                                      <w:marTop w:val="0"/>
                                      <w:marBottom w:val="0"/>
                                      <w:divBdr>
                                        <w:top w:val="none" w:sz="0" w:space="0" w:color="auto"/>
                                        <w:left w:val="none" w:sz="0" w:space="0" w:color="auto"/>
                                        <w:bottom w:val="none" w:sz="0" w:space="0" w:color="auto"/>
                                        <w:right w:val="none" w:sz="0" w:space="0" w:color="auto"/>
                                      </w:divBdr>
                                      <w:divsChild>
                                        <w:div w:id="384526438">
                                          <w:marLeft w:val="0"/>
                                          <w:marRight w:val="0"/>
                                          <w:marTop w:val="0"/>
                                          <w:marBottom w:val="0"/>
                                          <w:divBdr>
                                            <w:top w:val="none" w:sz="0" w:space="0" w:color="auto"/>
                                            <w:left w:val="none" w:sz="0" w:space="0" w:color="auto"/>
                                            <w:bottom w:val="none" w:sz="0" w:space="0" w:color="auto"/>
                                            <w:right w:val="none" w:sz="0" w:space="0" w:color="auto"/>
                                          </w:divBdr>
                                          <w:divsChild>
                                            <w:div w:id="1929650559">
                                              <w:marLeft w:val="0"/>
                                              <w:marRight w:val="0"/>
                                              <w:marTop w:val="0"/>
                                              <w:marBottom w:val="0"/>
                                              <w:divBdr>
                                                <w:top w:val="none" w:sz="0" w:space="0" w:color="auto"/>
                                                <w:left w:val="none" w:sz="0" w:space="0" w:color="auto"/>
                                                <w:bottom w:val="none" w:sz="0" w:space="0" w:color="auto"/>
                                                <w:right w:val="none" w:sz="0" w:space="0" w:color="auto"/>
                                              </w:divBdr>
                                              <w:divsChild>
                                                <w:div w:id="2021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5644">
                                      <w:marLeft w:val="0"/>
                                      <w:marRight w:val="0"/>
                                      <w:marTop w:val="0"/>
                                      <w:marBottom w:val="0"/>
                                      <w:divBdr>
                                        <w:top w:val="none" w:sz="0" w:space="0" w:color="auto"/>
                                        <w:left w:val="none" w:sz="0" w:space="0" w:color="auto"/>
                                        <w:bottom w:val="none" w:sz="0" w:space="0" w:color="auto"/>
                                        <w:right w:val="none" w:sz="0" w:space="0" w:color="auto"/>
                                      </w:divBdr>
                                      <w:divsChild>
                                        <w:div w:id="562371593">
                                          <w:marLeft w:val="0"/>
                                          <w:marRight w:val="0"/>
                                          <w:marTop w:val="0"/>
                                          <w:marBottom w:val="0"/>
                                          <w:divBdr>
                                            <w:top w:val="none" w:sz="0" w:space="0" w:color="auto"/>
                                            <w:left w:val="none" w:sz="0" w:space="0" w:color="auto"/>
                                            <w:bottom w:val="none" w:sz="0" w:space="0" w:color="auto"/>
                                            <w:right w:val="none" w:sz="0" w:space="0" w:color="auto"/>
                                          </w:divBdr>
                                          <w:divsChild>
                                            <w:div w:id="856621978">
                                              <w:marLeft w:val="0"/>
                                              <w:marRight w:val="0"/>
                                              <w:marTop w:val="0"/>
                                              <w:marBottom w:val="0"/>
                                              <w:divBdr>
                                                <w:top w:val="none" w:sz="0" w:space="0" w:color="auto"/>
                                                <w:left w:val="none" w:sz="0" w:space="0" w:color="auto"/>
                                                <w:bottom w:val="none" w:sz="0" w:space="0" w:color="auto"/>
                                                <w:right w:val="none" w:sz="0" w:space="0" w:color="auto"/>
                                              </w:divBdr>
                                              <w:divsChild>
                                                <w:div w:id="9875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59236">
                                      <w:marLeft w:val="0"/>
                                      <w:marRight w:val="0"/>
                                      <w:marTop w:val="0"/>
                                      <w:marBottom w:val="0"/>
                                      <w:divBdr>
                                        <w:top w:val="none" w:sz="0" w:space="0" w:color="auto"/>
                                        <w:left w:val="none" w:sz="0" w:space="0" w:color="auto"/>
                                        <w:bottom w:val="none" w:sz="0" w:space="0" w:color="auto"/>
                                        <w:right w:val="none" w:sz="0" w:space="0" w:color="auto"/>
                                      </w:divBdr>
                                      <w:divsChild>
                                        <w:div w:id="1709986243">
                                          <w:marLeft w:val="0"/>
                                          <w:marRight w:val="0"/>
                                          <w:marTop w:val="0"/>
                                          <w:marBottom w:val="0"/>
                                          <w:divBdr>
                                            <w:top w:val="none" w:sz="0" w:space="0" w:color="auto"/>
                                            <w:left w:val="none" w:sz="0" w:space="0" w:color="auto"/>
                                            <w:bottom w:val="none" w:sz="0" w:space="0" w:color="auto"/>
                                            <w:right w:val="none" w:sz="0" w:space="0" w:color="auto"/>
                                          </w:divBdr>
                                          <w:divsChild>
                                            <w:div w:id="382756353">
                                              <w:marLeft w:val="0"/>
                                              <w:marRight w:val="0"/>
                                              <w:marTop w:val="0"/>
                                              <w:marBottom w:val="0"/>
                                              <w:divBdr>
                                                <w:top w:val="none" w:sz="0" w:space="0" w:color="auto"/>
                                                <w:left w:val="none" w:sz="0" w:space="0" w:color="auto"/>
                                                <w:bottom w:val="none" w:sz="0" w:space="0" w:color="auto"/>
                                                <w:right w:val="none" w:sz="0" w:space="0" w:color="auto"/>
                                              </w:divBdr>
                                              <w:divsChild>
                                                <w:div w:id="2044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7021">
                                      <w:marLeft w:val="0"/>
                                      <w:marRight w:val="0"/>
                                      <w:marTop w:val="0"/>
                                      <w:marBottom w:val="0"/>
                                      <w:divBdr>
                                        <w:top w:val="none" w:sz="0" w:space="0" w:color="auto"/>
                                        <w:left w:val="none" w:sz="0" w:space="0" w:color="auto"/>
                                        <w:bottom w:val="none" w:sz="0" w:space="0" w:color="auto"/>
                                        <w:right w:val="none" w:sz="0" w:space="0" w:color="auto"/>
                                      </w:divBdr>
                                      <w:divsChild>
                                        <w:div w:id="951329376">
                                          <w:marLeft w:val="0"/>
                                          <w:marRight w:val="0"/>
                                          <w:marTop w:val="0"/>
                                          <w:marBottom w:val="0"/>
                                          <w:divBdr>
                                            <w:top w:val="none" w:sz="0" w:space="0" w:color="auto"/>
                                            <w:left w:val="none" w:sz="0" w:space="0" w:color="auto"/>
                                            <w:bottom w:val="none" w:sz="0" w:space="0" w:color="auto"/>
                                            <w:right w:val="none" w:sz="0" w:space="0" w:color="auto"/>
                                          </w:divBdr>
                                          <w:divsChild>
                                            <w:div w:id="155809321">
                                              <w:marLeft w:val="0"/>
                                              <w:marRight w:val="0"/>
                                              <w:marTop w:val="0"/>
                                              <w:marBottom w:val="0"/>
                                              <w:divBdr>
                                                <w:top w:val="none" w:sz="0" w:space="0" w:color="auto"/>
                                                <w:left w:val="none" w:sz="0" w:space="0" w:color="auto"/>
                                                <w:bottom w:val="none" w:sz="0" w:space="0" w:color="auto"/>
                                                <w:right w:val="none" w:sz="0" w:space="0" w:color="auto"/>
                                              </w:divBdr>
                                              <w:divsChild>
                                                <w:div w:id="11535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49750">
                                      <w:marLeft w:val="0"/>
                                      <w:marRight w:val="0"/>
                                      <w:marTop w:val="0"/>
                                      <w:marBottom w:val="0"/>
                                      <w:divBdr>
                                        <w:top w:val="none" w:sz="0" w:space="0" w:color="auto"/>
                                        <w:left w:val="none" w:sz="0" w:space="0" w:color="auto"/>
                                        <w:bottom w:val="none" w:sz="0" w:space="0" w:color="auto"/>
                                        <w:right w:val="none" w:sz="0" w:space="0" w:color="auto"/>
                                      </w:divBdr>
                                      <w:divsChild>
                                        <w:div w:id="475024552">
                                          <w:marLeft w:val="0"/>
                                          <w:marRight w:val="0"/>
                                          <w:marTop w:val="0"/>
                                          <w:marBottom w:val="0"/>
                                          <w:divBdr>
                                            <w:top w:val="none" w:sz="0" w:space="0" w:color="auto"/>
                                            <w:left w:val="none" w:sz="0" w:space="0" w:color="auto"/>
                                            <w:bottom w:val="none" w:sz="0" w:space="0" w:color="auto"/>
                                            <w:right w:val="none" w:sz="0" w:space="0" w:color="auto"/>
                                          </w:divBdr>
                                          <w:divsChild>
                                            <w:div w:id="260260876">
                                              <w:marLeft w:val="0"/>
                                              <w:marRight w:val="0"/>
                                              <w:marTop w:val="0"/>
                                              <w:marBottom w:val="0"/>
                                              <w:divBdr>
                                                <w:top w:val="none" w:sz="0" w:space="0" w:color="auto"/>
                                                <w:left w:val="none" w:sz="0" w:space="0" w:color="auto"/>
                                                <w:bottom w:val="none" w:sz="0" w:space="0" w:color="auto"/>
                                                <w:right w:val="none" w:sz="0" w:space="0" w:color="auto"/>
                                              </w:divBdr>
                                              <w:divsChild>
                                                <w:div w:id="6509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961">
                                      <w:marLeft w:val="0"/>
                                      <w:marRight w:val="0"/>
                                      <w:marTop w:val="0"/>
                                      <w:marBottom w:val="0"/>
                                      <w:divBdr>
                                        <w:top w:val="none" w:sz="0" w:space="0" w:color="auto"/>
                                        <w:left w:val="none" w:sz="0" w:space="0" w:color="auto"/>
                                        <w:bottom w:val="none" w:sz="0" w:space="0" w:color="auto"/>
                                        <w:right w:val="none" w:sz="0" w:space="0" w:color="auto"/>
                                      </w:divBdr>
                                      <w:divsChild>
                                        <w:div w:id="1371492424">
                                          <w:marLeft w:val="0"/>
                                          <w:marRight w:val="0"/>
                                          <w:marTop w:val="0"/>
                                          <w:marBottom w:val="0"/>
                                          <w:divBdr>
                                            <w:top w:val="none" w:sz="0" w:space="0" w:color="auto"/>
                                            <w:left w:val="none" w:sz="0" w:space="0" w:color="auto"/>
                                            <w:bottom w:val="none" w:sz="0" w:space="0" w:color="auto"/>
                                            <w:right w:val="none" w:sz="0" w:space="0" w:color="auto"/>
                                          </w:divBdr>
                                          <w:divsChild>
                                            <w:div w:id="939993610">
                                              <w:marLeft w:val="0"/>
                                              <w:marRight w:val="0"/>
                                              <w:marTop w:val="0"/>
                                              <w:marBottom w:val="0"/>
                                              <w:divBdr>
                                                <w:top w:val="none" w:sz="0" w:space="0" w:color="auto"/>
                                                <w:left w:val="none" w:sz="0" w:space="0" w:color="auto"/>
                                                <w:bottom w:val="none" w:sz="0" w:space="0" w:color="auto"/>
                                                <w:right w:val="none" w:sz="0" w:space="0" w:color="auto"/>
                                              </w:divBdr>
                                              <w:divsChild>
                                                <w:div w:id="2078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2746">
                                      <w:marLeft w:val="0"/>
                                      <w:marRight w:val="0"/>
                                      <w:marTop w:val="0"/>
                                      <w:marBottom w:val="0"/>
                                      <w:divBdr>
                                        <w:top w:val="none" w:sz="0" w:space="0" w:color="auto"/>
                                        <w:left w:val="none" w:sz="0" w:space="0" w:color="auto"/>
                                        <w:bottom w:val="none" w:sz="0" w:space="0" w:color="auto"/>
                                        <w:right w:val="none" w:sz="0" w:space="0" w:color="auto"/>
                                      </w:divBdr>
                                      <w:divsChild>
                                        <w:div w:id="2022197551">
                                          <w:marLeft w:val="0"/>
                                          <w:marRight w:val="0"/>
                                          <w:marTop w:val="0"/>
                                          <w:marBottom w:val="0"/>
                                          <w:divBdr>
                                            <w:top w:val="none" w:sz="0" w:space="0" w:color="auto"/>
                                            <w:left w:val="none" w:sz="0" w:space="0" w:color="auto"/>
                                            <w:bottom w:val="none" w:sz="0" w:space="0" w:color="auto"/>
                                            <w:right w:val="none" w:sz="0" w:space="0" w:color="auto"/>
                                          </w:divBdr>
                                          <w:divsChild>
                                            <w:div w:id="1808550527">
                                              <w:marLeft w:val="0"/>
                                              <w:marRight w:val="0"/>
                                              <w:marTop w:val="0"/>
                                              <w:marBottom w:val="0"/>
                                              <w:divBdr>
                                                <w:top w:val="none" w:sz="0" w:space="0" w:color="auto"/>
                                                <w:left w:val="none" w:sz="0" w:space="0" w:color="auto"/>
                                                <w:bottom w:val="none" w:sz="0" w:space="0" w:color="auto"/>
                                                <w:right w:val="none" w:sz="0" w:space="0" w:color="auto"/>
                                              </w:divBdr>
                                              <w:divsChild>
                                                <w:div w:id="1945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5197">
                                      <w:marLeft w:val="0"/>
                                      <w:marRight w:val="0"/>
                                      <w:marTop w:val="0"/>
                                      <w:marBottom w:val="0"/>
                                      <w:divBdr>
                                        <w:top w:val="none" w:sz="0" w:space="0" w:color="auto"/>
                                        <w:left w:val="none" w:sz="0" w:space="0" w:color="auto"/>
                                        <w:bottom w:val="none" w:sz="0" w:space="0" w:color="auto"/>
                                        <w:right w:val="none" w:sz="0" w:space="0" w:color="auto"/>
                                      </w:divBdr>
                                      <w:divsChild>
                                        <w:div w:id="1361588737">
                                          <w:marLeft w:val="0"/>
                                          <w:marRight w:val="0"/>
                                          <w:marTop w:val="0"/>
                                          <w:marBottom w:val="0"/>
                                          <w:divBdr>
                                            <w:top w:val="none" w:sz="0" w:space="0" w:color="auto"/>
                                            <w:left w:val="none" w:sz="0" w:space="0" w:color="auto"/>
                                            <w:bottom w:val="none" w:sz="0" w:space="0" w:color="auto"/>
                                            <w:right w:val="none" w:sz="0" w:space="0" w:color="auto"/>
                                          </w:divBdr>
                                          <w:divsChild>
                                            <w:div w:id="1380664367">
                                              <w:marLeft w:val="0"/>
                                              <w:marRight w:val="0"/>
                                              <w:marTop w:val="0"/>
                                              <w:marBottom w:val="0"/>
                                              <w:divBdr>
                                                <w:top w:val="none" w:sz="0" w:space="0" w:color="auto"/>
                                                <w:left w:val="none" w:sz="0" w:space="0" w:color="auto"/>
                                                <w:bottom w:val="none" w:sz="0" w:space="0" w:color="auto"/>
                                                <w:right w:val="none" w:sz="0" w:space="0" w:color="auto"/>
                                              </w:divBdr>
                                              <w:divsChild>
                                                <w:div w:id="715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3324">
                                      <w:marLeft w:val="0"/>
                                      <w:marRight w:val="0"/>
                                      <w:marTop w:val="0"/>
                                      <w:marBottom w:val="0"/>
                                      <w:divBdr>
                                        <w:top w:val="none" w:sz="0" w:space="0" w:color="auto"/>
                                        <w:left w:val="none" w:sz="0" w:space="0" w:color="auto"/>
                                        <w:bottom w:val="none" w:sz="0" w:space="0" w:color="auto"/>
                                        <w:right w:val="none" w:sz="0" w:space="0" w:color="auto"/>
                                      </w:divBdr>
                                      <w:divsChild>
                                        <w:div w:id="1611929817">
                                          <w:marLeft w:val="0"/>
                                          <w:marRight w:val="0"/>
                                          <w:marTop w:val="0"/>
                                          <w:marBottom w:val="0"/>
                                          <w:divBdr>
                                            <w:top w:val="none" w:sz="0" w:space="0" w:color="auto"/>
                                            <w:left w:val="none" w:sz="0" w:space="0" w:color="auto"/>
                                            <w:bottom w:val="none" w:sz="0" w:space="0" w:color="auto"/>
                                            <w:right w:val="none" w:sz="0" w:space="0" w:color="auto"/>
                                          </w:divBdr>
                                          <w:divsChild>
                                            <w:div w:id="573978937">
                                              <w:marLeft w:val="0"/>
                                              <w:marRight w:val="0"/>
                                              <w:marTop w:val="0"/>
                                              <w:marBottom w:val="0"/>
                                              <w:divBdr>
                                                <w:top w:val="none" w:sz="0" w:space="0" w:color="auto"/>
                                                <w:left w:val="none" w:sz="0" w:space="0" w:color="auto"/>
                                                <w:bottom w:val="none" w:sz="0" w:space="0" w:color="auto"/>
                                                <w:right w:val="none" w:sz="0" w:space="0" w:color="auto"/>
                                              </w:divBdr>
                                              <w:divsChild>
                                                <w:div w:id="20852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4922">
                                      <w:marLeft w:val="0"/>
                                      <w:marRight w:val="0"/>
                                      <w:marTop w:val="0"/>
                                      <w:marBottom w:val="0"/>
                                      <w:divBdr>
                                        <w:top w:val="none" w:sz="0" w:space="0" w:color="auto"/>
                                        <w:left w:val="none" w:sz="0" w:space="0" w:color="auto"/>
                                        <w:bottom w:val="none" w:sz="0" w:space="0" w:color="auto"/>
                                        <w:right w:val="none" w:sz="0" w:space="0" w:color="auto"/>
                                      </w:divBdr>
                                      <w:divsChild>
                                        <w:div w:id="1979651609">
                                          <w:marLeft w:val="0"/>
                                          <w:marRight w:val="0"/>
                                          <w:marTop w:val="0"/>
                                          <w:marBottom w:val="0"/>
                                          <w:divBdr>
                                            <w:top w:val="none" w:sz="0" w:space="0" w:color="auto"/>
                                            <w:left w:val="none" w:sz="0" w:space="0" w:color="auto"/>
                                            <w:bottom w:val="none" w:sz="0" w:space="0" w:color="auto"/>
                                            <w:right w:val="none" w:sz="0" w:space="0" w:color="auto"/>
                                          </w:divBdr>
                                          <w:divsChild>
                                            <w:div w:id="29569904">
                                              <w:marLeft w:val="0"/>
                                              <w:marRight w:val="0"/>
                                              <w:marTop w:val="0"/>
                                              <w:marBottom w:val="0"/>
                                              <w:divBdr>
                                                <w:top w:val="none" w:sz="0" w:space="0" w:color="auto"/>
                                                <w:left w:val="none" w:sz="0" w:space="0" w:color="auto"/>
                                                <w:bottom w:val="none" w:sz="0" w:space="0" w:color="auto"/>
                                                <w:right w:val="none" w:sz="0" w:space="0" w:color="auto"/>
                                              </w:divBdr>
                                              <w:divsChild>
                                                <w:div w:id="21362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686102">
                      <w:marLeft w:val="0"/>
                      <w:marRight w:val="0"/>
                      <w:marTop w:val="0"/>
                      <w:marBottom w:val="0"/>
                      <w:divBdr>
                        <w:top w:val="none" w:sz="0" w:space="0" w:color="auto"/>
                        <w:left w:val="none" w:sz="0" w:space="0" w:color="auto"/>
                        <w:bottom w:val="none" w:sz="0" w:space="0" w:color="auto"/>
                        <w:right w:val="none" w:sz="0" w:space="0" w:color="auto"/>
                      </w:divBdr>
                      <w:divsChild>
                        <w:div w:id="2073891001">
                          <w:marLeft w:val="0"/>
                          <w:marRight w:val="0"/>
                          <w:marTop w:val="0"/>
                          <w:marBottom w:val="0"/>
                          <w:divBdr>
                            <w:top w:val="none" w:sz="0" w:space="0" w:color="auto"/>
                            <w:left w:val="none" w:sz="0" w:space="0" w:color="auto"/>
                            <w:bottom w:val="none" w:sz="0" w:space="0" w:color="auto"/>
                            <w:right w:val="none" w:sz="0" w:space="0" w:color="auto"/>
                          </w:divBdr>
                          <w:divsChild>
                            <w:div w:id="1612080538">
                              <w:marLeft w:val="0"/>
                              <w:marRight w:val="0"/>
                              <w:marTop w:val="0"/>
                              <w:marBottom w:val="0"/>
                              <w:divBdr>
                                <w:top w:val="none" w:sz="0" w:space="0" w:color="auto"/>
                                <w:left w:val="none" w:sz="0" w:space="0" w:color="auto"/>
                                <w:bottom w:val="none" w:sz="0" w:space="0" w:color="auto"/>
                                <w:right w:val="none" w:sz="0" w:space="0" w:color="auto"/>
                              </w:divBdr>
                            </w:div>
                          </w:divsChild>
                        </w:div>
                        <w:div w:id="808010108">
                          <w:marLeft w:val="0"/>
                          <w:marRight w:val="0"/>
                          <w:marTop w:val="0"/>
                          <w:marBottom w:val="0"/>
                          <w:divBdr>
                            <w:top w:val="none" w:sz="0" w:space="0" w:color="auto"/>
                            <w:left w:val="none" w:sz="0" w:space="0" w:color="auto"/>
                            <w:bottom w:val="none" w:sz="0" w:space="0" w:color="auto"/>
                            <w:right w:val="none" w:sz="0" w:space="0" w:color="auto"/>
                          </w:divBdr>
                          <w:divsChild>
                            <w:div w:id="1822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030">
                      <w:marLeft w:val="0"/>
                      <w:marRight w:val="0"/>
                      <w:marTop w:val="0"/>
                      <w:marBottom w:val="0"/>
                      <w:divBdr>
                        <w:top w:val="none" w:sz="0" w:space="0" w:color="auto"/>
                        <w:left w:val="none" w:sz="0" w:space="0" w:color="auto"/>
                        <w:bottom w:val="none" w:sz="0" w:space="0" w:color="auto"/>
                        <w:right w:val="none" w:sz="0" w:space="0" w:color="auto"/>
                      </w:divBdr>
                      <w:divsChild>
                        <w:div w:id="794759553">
                          <w:marLeft w:val="0"/>
                          <w:marRight w:val="0"/>
                          <w:marTop w:val="0"/>
                          <w:marBottom w:val="0"/>
                          <w:divBdr>
                            <w:top w:val="none" w:sz="0" w:space="0" w:color="auto"/>
                            <w:left w:val="none" w:sz="0" w:space="0" w:color="auto"/>
                            <w:bottom w:val="none" w:sz="0" w:space="0" w:color="auto"/>
                            <w:right w:val="none" w:sz="0" w:space="0" w:color="auto"/>
                          </w:divBdr>
                          <w:divsChild>
                            <w:div w:id="7323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5040">
                      <w:marLeft w:val="0"/>
                      <w:marRight w:val="0"/>
                      <w:marTop w:val="0"/>
                      <w:marBottom w:val="0"/>
                      <w:divBdr>
                        <w:top w:val="none" w:sz="0" w:space="0" w:color="auto"/>
                        <w:left w:val="none" w:sz="0" w:space="0" w:color="auto"/>
                        <w:bottom w:val="none" w:sz="0" w:space="0" w:color="auto"/>
                        <w:right w:val="none" w:sz="0" w:space="0" w:color="auto"/>
                      </w:divBdr>
                      <w:divsChild>
                        <w:div w:id="1234730697">
                          <w:marLeft w:val="0"/>
                          <w:marRight w:val="0"/>
                          <w:marTop w:val="0"/>
                          <w:marBottom w:val="0"/>
                          <w:divBdr>
                            <w:top w:val="none" w:sz="0" w:space="0" w:color="auto"/>
                            <w:left w:val="none" w:sz="0" w:space="0" w:color="auto"/>
                            <w:bottom w:val="none" w:sz="0" w:space="0" w:color="auto"/>
                            <w:right w:val="none" w:sz="0" w:space="0" w:color="auto"/>
                          </w:divBdr>
                          <w:divsChild>
                            <w:div w:id="369840339">
                              <w:marLeft w:val="0"/>
                              <w:marRight w:val="0"/>
                              <w:marTop w:val="0"/>
                              <w:marBottom w:val="0"/>
                              <w:divBdr>
                                <w:top w:val="none" w:sz="0" w:space="0" w:color="auto"/>
                                <w:left w:val="none" w:sz="0" w:space="0" w:color="auto"/>
                                <w:bottom w:val="none" w:sz="0" w:space="0" w:color="auto"/>
                                <w:right w:val="none" w:sz="0" w:space="0" w:color="auto"/>
                              </w:divBdr>
                            </w:div>
                          </w:divsChild>
                        </w:div>
                        <w:div w:id="567960482">
                          <w:marLeft w:val="0"/>
                          <w:marRight w:val="0"/>
                          <w:marTop w:val="0"/>
                          <w:marBottom w:val="0"/>
                          <w:divBdr>
                            <w:top w:val="none" w:sz="0" w:space="0" w:color="auto"/>
                            <w:left w:val="none" w:sz="0" w:space="0" w:color="auto"/>
                            <w:bottom w:val="none" w:sz="0" w:space="0" w:color="auto"/>
                            <w:right w:val="none" w:sz="0" w:space="0" w:color="auto"/>
                          </w:divBdr>
                          <w:divsChild>
                            <w:div w:id="1949971961">
                              <w:marLeft w:val="0"/>
                              <w:marRight w:val="0"/>
                              <w:marTop w:val="0"/>
                              <w:marBottom w:val="0"/>
                              <w:divBdr>
                                <w:top w:val="none" w:sz="0" w:space="0" w:color="auto"/>
                                <w:left w:val="none" w:sz="0" w:space="0" w:color="auto"/>
                                <w:bottom w:val="none" w:sz="0" w:space="0" w:color="auto"/>
                                <w:right w:val="none" w:sz="0" w:space="0" w:color="auto"/>
                              </w:divBdr>
                              <w:divsChild>
                                <w:div w:id="3279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14211">
          <w:marLeft w:val="0"/>
          <w:marRight w:val="0"/>
          <w:marTop w:val="0"/>
          <w:marBottom w:val="0"/>
          <w:divBdr>
            <w:top w:val="none" w:sz="0" w:space="0" w:color="auto"/>
            <w:left w:val="none" w:sz="0" w:space="0" w:color="auto"/>
            <w:bottom w:val="none" w:sz="0" w:space="0" w:color="auto"/>
            <w:right w:val="none" w:sz="0" w:space="0" w:color="auto"/>
          </w:divBdr>
          <w:divsChild>
            <w:div w:id="1331367115">
              <w:marLeft w:val="0"/>
              <w:marRight w:val="0"/>
              <w:marTop w:val="0"/>
              <w:marBottom w:val="0"/>
              <w:divBdr>
                <w:top w:val="none" w:sz="0" w:space="0" w:color="auto"/>
                <w:left w:val="none" w:sz="0" w:space="0" w:color="auto"/>
                <w:bottom w:val="none" w:sz="0" w:space="0" w:color="auto"/>
                <w:right w:val="none" w:sz="0" w:space="0" w:color="auto"/>
              </w:divBdr>
              <w:divsChild>
                <w:div w:id="1502773035">
                  <w:marLeft w:val="0"/>
                  <w:marRight w:val="0"/>
                  <w:marTop w:val="0"/>
                  <w:marBottom w:val="0"/>
                  <w:divBdr>
                    <w:top w:val="none" w:sz="0" w:space="0" w:color="auto"/>
                    <w:left w:val="none" w:sz="0" w:space="0" w:color="auto"/>
                    <w:bottom w:val="none" w:sz="0" w:space="0" w:color="auto"/>
                    <w:right w:val="none" w:sz="0" w:space="0" w:color="auto"/>
                  </w:divBdr>
                  <w:divsChild>
                    <w:div w:id="1979803666">
                      <w:marLeft w:val="0"/>
                      <w:marRight w:val="0"/>
                      <w:marTop w:val="0"/>
                      <w:marBottom w:val="0"/>
                      <w:divBdr>
                        <w:top w:val="none" w:sz="0" w:space="0" w:color="auto"/>
                        <w:left w:val="none" w:sz="0" w:space="0" w:color="auto"/>
                        <w:bottom w:val="none" w:sz="0" w:space="0" w:color="auto"/>
                        <w:right w:val="none" w:sz="0" w:space="0" w:color="auto"/>
                      </w:divBdr>
                      <w:divsChild>
                        <w:div w:id="2085452256">
                          <w:marLeft w:val="0"/>
                          <w:marRight w:val="0"/>
                          <w:marTop w:val="0"/>
                          <w:marBottom w:val="0"/>
                          <w:divBdr>
                            <w:top w:val="none" w:sz="0" w:space="0" w:color="auto"/>
                            <w:left w:val="none" w:sz="0" w:space="0" w:color="auto"/>
                            <w:bottom w:val="none" w:sz="0" w:space="0" w:color="auto"/>
                            <w:right w:val="none" w:sz="0" w:space="0" w:color="auto"/>
                          </w:divBdr>
                          <w:divsChild>
                            <w:div w:id="857697040">
                              <w:marLeft w:val="0"/>
                              <w:marRight w:val="0"/>
                              <w:marTop w:val="0"/>
                              <w:marBottom w:val="0"/>
                              <w:divBdr>
                                <w:top w:val="none" w:sz="0" w:space="0" w:color="auto"/>
                                <w:left w:val="none" w:sz="0" w:space="0" w:color="auto"/>
                                <w:bottom w:val="none" w:sz="0" w:space="0" w:color="auto"/>
                                <w:right w:val="none" w:sz="0" w:space="0" w:color="auto"/>
                              </w:divBdr>
                            </w:div>
                          </w:divsChild>
                        </w:div>
                        <w:div w:id="1935242848">
                          <w:marLeft w:val="0"/>
                          <w:marRight w:val="0"/>
                          <w:marTop w:val="0"/>
                          <w:marBottom w:val="0"/>
                          <w:divBdr>
                            <w:top w:val="none" w:sz="0" w:space="0" w:color="auto"/>
                            <w:left w:val="none" w:sz="0" w:space="0" w:color="auto"/>
                            <w:bottom w:val="none" w:sz="0" w:space="0" w:color="auto"/>
                            <w:right w:val="none" w:sz="0" w:space="0" w:color="auto"/>
                          </w:divBdr>
                          <w:divsChild>
                            <w:div w:id="572738735">
                              <w:marLeft w:val="0"/>
                              <w:marRight w:val="0"/>
                              <w:marTop w:val="0"/>
                              <w:marBottom w:val="0"/>
                              <w:divBdr>
                                <w:top w:val="none" w:sz="0" w:space="0" w:color="auto"/>
                                <w:left w:val="none" w:sz="0" w:space="0" w:color="auto"/>
                                <w:bottom w:val="none" w:sz="0" w:space="0" w:color="auto"/>
                                <w:right w:val="none" w:sz="0" w:space="0" w:color="auto"/>
                              </w:divBdr>
                              <w:divsChild>
                                <w:div w:id="6184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7804">
                      <w:marLeft w:val="0"/>
                      <w:marRight w:val="0"/>
                      <w:marTop w:val="0"/>
                      <w:marBottom w:val="0"/>
                      <w:divBdr>
                        <w:top w:val="none" w:sz="0" w:space="0" w:color="auto"/>
                        <w:left w:val="none" w:sz="0" w:space="0" w:color="auto"/>
                        <w:bottom w:val="none" w:sz="0" w:space="0" w:color="auto"/>
                        <w:right w:val="none" w:sz="0" w:space="0" w:color="auto"/>
                      </w:divBdr>
                      <w:divsChild>
                        <w:div w:id="67044677">
                          <w:marLeft w:val="0"/>
                          <w:marRight w:val="0"/>
                          <w:marTop w:val="0"/>
                          <w:marBottom w:val="0"/>
                          <w:divBdr>
                            <w:top w:val="none" w:sz="0" w:space="0" w:color="auto"/>
                            <w:left w:val="none" w:sz="0" w:space="0" w:color="auto"/>
                            <w:bottom w:val="none" w:sz="0" w:space="0" w:color="auto"/>
                            <w:right w:val="none" w:sz="0" w:space="0" w:color="auto"/>
                          </w:divBdr>
                          <w:divsChild>
                            <w:div w:id="426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47317">
              <w:marLeft w:val="0"/>
              <w:marRight w:val="0"/>
              <w:marTop w:val="0"/>
              <w:marBottom w:val="0"/>
              <w:divBdr>
                <w:top w:val="none" w:sz="0" w:space="0" w:color="auto"/>
                <w:left w:val="none" w:sz="0" w:space="0" w:color="auto"/>
                <w:bottom w:val="none" w:sz="0" w:space="0" w:color="auto"/>
                <w:right w:val="none" w:sz="0" w:space="0" w:color="auto"/>
              </w:divBdr>
              <w:divsChild>
                <w:div w:id="374353983">
                  <w:marLeft w:val="0"/>
                  <w:marRight w:val="0"/>
                  <w:marTop w:val="0"/>
                  <w:marBottom w:val="0"/>
                  <w:divBdr>
                    <w:top w:val="none" w:sz="0" w:space="0" w:color="auto"/>
                    <w:left w:val="none" w:sz="0" w:space="0" w:color="auto"/>
                    <w:bottom w:val="none" w:sz="0" w:space="0" w:color="auto"/>
                    <w:right w:val="none" w:sz="0" w:space="0" w:color="auto"/>
                  </w:divBdr>
                  <w:divsChild>
                    <w:div w:id="592250001">
                      <w:marLeft w:val="0"/>
                      <w:marRight w:val="0"/>
                      <w:marTop w:val="0"/>
                      <w:marBottom w:val="0"/>
                      <w:divBdr>
                        <w:top w:val="none" w:sz="0" w:space="0" w:color="auto"/>
                        <w:left w:val="none" w:sz="0" w:space="0" w:color="auto"/>
                        <w:bottom w:val="none" w:sz="0" w:space="0" w:color="auto"/>
                        <w:right w:val="none" w:sz="0" w:space="0" w:color="auto"/>
                      </w:divBdr>
                      <w:divsChild>
                        <w:div w:id="813520653">
                          <w:marLeft w:val="0"/>
                          <w:marRight w:val="0"/>
                          <w:marTop w:val="0"/>
                          <w:marBottom w:val="0"/>
                          <w:divBdr>
                            <w:top w:val="none" w:sz="0" w:space="0" w:color="auto"/>
                            <w:left w:val="none" w:sz="0" w:space="0" w:color="auto"/>
                            <w:bottom w:val="none" w:sz="0" w:space="0" w:color="auto"/>
                            <w:right w:val="none" w:sz="0" w:space="0" w:color="auto"/>
                          </w:divBdr>
                          <w:divsChild>
                            <w:div w:id="1219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787">
                      <w:marLeft w:val="0"/>
                      <w:marRight w:val="0"/>
                      <w:marTop w:val="0"/>
                      <w:marBottom w:val="0"/>
                      <w:divBdr>
                        <w:top w:val="none" w:sz="0" w:space="0" w:color="auto"/>
                        <w:left w:val="none" w:sz="0" w:space="0" w:color="auto"/>
                        <w:bottom w:val="none" w:sz="0" w:space="0" w:color="auto"/>
                        <w:right w:val="none" w:sz="0" w:space="0" w:color="auto"/>
                      </w:divBdr>
                      <w:divsChild>
                        <w:div w:id="445345536">
                          <w:marLeft w:val="0"/>
                          <w:marRight w:val="0"/>
                          <w:marTop w:val="0"/>
                          <w:marBottom w:val="0"/>
                          <w:divBdr>
                            <w:top w:val="none" w:sz="0" w:space="0" w:color="auto"/>
                            <w:left w:val="none" w:sz="0" w:space="0" w:color="auto"/>
                            <w:bottom w:val="none" w:sz="0" w:space="0" w:color="auto"/>
                            <w:right w:val="none" w:sz="0" w:space="0" w:color="auto"/>
                          </w:divBdr>
                          <w:divsChild>
                            <w:div w:id="1258321128">
                              <w:marLeft w:val="0"/>
                              <w:marRight w:val="0"/>
                              <w:marTop w:val="0"/>
                              <w:marBottom w:val="0"/>
                              <w:divBdr>
                                <w:top w:val="none" w:sz="0" w:space="0" w:color="auto"/>
                                <w:left w:val="none" w:sz="0" w:space="0" w:color="auto"/>
                                <w:bottom w:val="none" w:sz="0" w:space="0" w:color="auto"/>
                                <w:right w:val="none" w:sz="0" w:space="0" w:color="auto"/>
                              </w:divBdr>
                            </w:div>
                          </w:divsChild>
                        </w:div>
                        <w:div w:id="800924332">
                          <w:marLeft w:val="0"/>
                          <w:marRight w:val="0"/>
                          <w:marTop w:val="0"/>
                          <w:marBottom w:val="0"/>
                          <w:divBdr>
                            <w:top w:val="none" w:sz="0" w:space="0" w:color="auto"/>
                            <w:left w:val="none" w:sz="0" w:space="0" w:color="auto"/>
                            <w:bottom w:val="none" w:sz="0" w:space="0" w:color="auto"/>
                            <w:right w:val="none" w:sz="0" w:space="0" w:color="auto"/>
                          </w:divBdr>
                          <w:divsChild>
                            <w:div w:id="1937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4131">
                      <w:marLeft w:val="0"/>
                      <w:marRight w:val="0"/>
                      <w:marTop w:val="0"/>
                      <w:marBottom w:val="0"/>
                      <w:divBdr>
                        <w:top w:val="none" w:sz="0" w:space="0" w:color="auto"/>
                        <w:left w:val="none" w:sz="0" w:space="0" w:color="auto"/>
                        <w:bottom w:val="none" w:sz="0" w:space="0" w:color="auto"/>
                        <w:right w:val="none" w:sz="0" w:space="0" w:color="auto"/>
                      </w:divBdr>
                      <w:divsChild>
                        <w:div w:id="1317144457">
                          <w:marLeft w:val="0"/>
                          <w:marRight w:val="0"/>
                          <w:marTop w:val="0"/>
                          <w:marBottom w:val="0"/>
                          <w:divBdr>
                            <w:top w:val="none" w:sz="0" w:space="0" w:color="auto"/>
                            <w:left w:val="none" w:sz="0" w:space="0" w:color="auto"/>
                            <w:bottom w:val="none" w:sz="0" w:space="0" w:color="auto"/>
                            <w:right w:val="none" w:sz="0" w:space="0" w:color="auto"/>
                          </w:divBdr>
                          <w:divsChild>
                            <w:div w:id="1694845652">
                              <w:marLeft w:val="0"/>
                              <w:marRight w:val="0"/>
                              <w:marTop w:val="0"/>
                              <w:marBottom w:val="0"/>
                              <w:divBdr>
                                <w:top w:val="none" w:sz="0" w:space="0" w:color="auto"/>
                                <w:left w:val="none" w:sz="0" w:space="0" w:color="auto"/>
                                <w:bottom w:val="none" w:sz="0" w:space="0" w:color="auto"/>
                                <w:right w:val="none" w:sz="0" w:space="0" w:color="auto"/>
                              </w:divBdr>
                            </w:div>
                          </w:divsChild>
                        </w:div>
                        <w:div w:id="1411846804">
                          <w:marLeft w:val="0"/>
                          <w:marRight w:val="0"/>
                          <w:marTop w:val="0"/>
                          <w:marBottom w:val="0"/>
                          <w:divBdr>
                            <w:top w:val="none" w:sz="0" w:space="0" w:color="auto"/>
                            <w:left w:val="none" w:sz="0" w:space="0" w:color="auto"/>
                            <w:bottom w:val="none" w:sz="0" w:space="0" w:color="auto"/>
                            <w:right w:val="none" w:sz="0" w:space="0" w:color="auto"/>
                          </w:divBdr>
                          <w:divsChild>
                            <w:div w:id="7471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6106">
              <w:marLeft w:val="0"/>
              <w:marRight w:val="0"/>
              <w:marTop w:val="0"/>
              <w:marBottom w:val="0"/>
              <w:divBdr>
                <w:top w:val="none" w:sz="0" w:space="0" w:color="auto"/>
                <w:left w:val="none" w:sz="0" w:space="0" w:color="auto"/>
                <w:bottom w:val="none" w:sz="0" w:space="0" w:color="auto"/>
                <w:right w:val="none" w:sz="0" w:space="0" w:color="auto"/>
              </w:divBdr>
              <w:divsChild>
                <w:div w:id="573004113">
                  <w:marLeft w:val="0"/>
                  <w:marRight w:val="0"/>
                  <w:marTop w:val="0"/>
                  <w:marBottom w:val="0"/>
                  <w:divBdr>
                    <w:top w:val="none" w:sz="0" w:space="0" w:color="auto"/>
                    <w:left w:val="none" w:sz="0" w:space="0" w:color="auto"/>
                    <w:bottom w:val="none" w:sz="0" w:space="0" w:color="auto"/>
                    <w:right w:val="none" w:sz="0" w:space="0" w:color="auto"/>
                  </w:divBdr>
                </w:div>
                <w:div w:id="49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storywars.info/p500701_Livi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МКОУ СОШ аула Хумара</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User</cp:lastModifiedBy>
  <cp:revision>4</cp:revision>
  <dcterms:created xsi:type="dcterms:W3CDTF">2013-11-01T07:17:00Z</dcterms:created>
  <dcterms:modified xsi:type="dcterms:W3CDTF">2015-03-18T14:35:00Z</dcterms:modified>
</cp:coreProperties>
</file>